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D27A5" w14:textId="77777777" w:rsidR="002E759E" w:rsidRDefault="002E759E">
      <w:pPr>
        <w:pBdr>
          <w:top w:val="single" w:sz="18" w:space="3" w:color="auto"/>
          <w:left w:val="single" w:sz="18" w:space="3" w:color="auto"/>
          <w:bottom w:val="single" w:sz="18" w:space="3" w:color="auto"/>
          <w:right w:val="single" w:sz="18" w:space="3" w:color="auto"/>
        </w:pBdr>
        <w:tabs>
          <w:tab w:val="left" w:pos="1980"/>
        </w:tabs>
        <w:rPr>
          <w:rFonts w:ascii="Impact" w:hAnsi="Impact"/>
          <w:sz w:val="16"/>
        </w:rPr>
      </w:pPr>
    </w:p>
    <w:p w14:paraId="0756CB86" w14:textId="77777777" w:rsidR="002E759E" w:rsidRDefault="00B12E7C">
      <w:pPr>
        <w:pStyle w:val="Heading1"/>
      </w:pPr>
      <w:bookmarkStart w:id="0" w:name="_Toc43695795"/>
      <w:r>
        <w:t>The</w:t>
      </w:r>
      <w:bookmarkEnd w:id="0"/>
      <w:r w:rsidR="00585CE3">
        <w:t xml:space="preserve"> Ouroboros</w:t>
      </w:r>
    </w:p>
    <w:p w14:paraId="27CA7A58" w14:textId="77777777" w:rsidR="002E759E" w:rsidRDefault="002E759E">
      <w:pPr>
        <w:pBdr>
          <w:top w:val="single" w:sz="18" w:space="3" w:color="auto"/>
          <w:left w:val="single" w:sz="18" w:space="3" w:color="auto"/>
          <w:bottom w:val="single" w:sz="18" w:space="3" w:color="auto"/>
          <w:right w:val="single" w:sz="18" w:space="3" w:color="auto"/>
        </w:pBdr>
        <w:tabs>
          <w:tab w:val="left" w:pos="1980"/>
        </w:tabs>
        <w:rPr>
          <w:rFonts w:ascii="Impact" w:hAnsi="Impact"/>
          <w:sz w:val="16"/>
        </w:rPr>
      </w:pPr>
    </w:p>
    <w:p w14:paraId="1DC45152" w14:textId="77777777" w:rsidR="002E759E" w:rsidRDefault="002E759E">
      <w:pPr>
        <w:tabs>
          <w:tab w:val="left" w:pos="1980"/>
        </w:tabs>
        <w:jc w:val="center"/>
        <w:rPr>
          <w:rFonts w:ascii="Impact" w:hAnsi="Impact"/>
        </w:rPr>
      </w:pPr>
    </w:p>
    <w:p w14:paraId="0F7077FB" w14:textId="77777777" w:rsidR="002E759E" w:rsidRDefault="002E759E">
      <w:pPr>
        <w:pBdr>
          <w:top w:val="single" w:sz="18" w:space="3" w:color="auto"/>
          <w:left w:val="single" w:sz="18" w:space="3" w:color="auto"/>
          <w:bottom w:val="single" w:sz="18" w:space="3" w:color="auto"/>
          <w:right w:val="single" w:sz="18" w:space="3" w:color="auto"/>
        </w:pBdr>
        <w:tabs>
          <w:tab w:val="left" w:pos="1980"/>
        </w:tabs>
        <w:jc w:val="center"/>
        <w:rPr>
          <w:rFonts w:ascii="Impact" w:hAnsi="Impact"/>
        </w:rPr>
      </w:pPr>
      <w:r>
        <w:rPr>
          <w:rFonts w:ascii="Impact" w:hAnsi="Impact"/>
        </w:rPr>
        <w:t>Version 1.0</w:t>
      </w:r>
    </w:p>
    <w:p w14:paraId="68B78CB5" w14:textId="77777777" w:rsidR="002E759E" w:rsidRDefault="002E759E">
      <w:pPr>
        <w:tabs>
          <w:tab w:val="left" w:pos="1980"/>
        </w:tabs>
        <w:jc w:val="center"/>
        <w:rPr>
          <w:rFonts w:ascii="Impact" w:hAnsi="Impact"/>
        </w:rPr>
      </w:pPr>
    </w:p>
    <w:p w14:paraId="649DE241" w14:textId="42605250" w:rsidR="002E759E" w:rsidRDefault="002E759E">
      <w:pPr>
        <w:pBdr>
          <w:top w:val="single" w:sz="18" w:space="3" w:color="auto"/>
          <w:left w:val="single" w:sz="18" w:space="3" w:color="auto"/>
          <w:bottom w:val="single" w:sz="18" w:space="3" w:color="auto"/>
          <w:right w:val="single" w:sz="18" w:space="3" w:color="auto"/>
        </w:pBdr>
        <w:jc w:val="center"/>
        <w:rPr>
          <w:rFonts w:ascii="Impact" w:hAnsi="Impact"/>
        </w:rPr>
      </w:pPr>
      <w:r>
        <w:rPr>
          <w:rFonts w:ascii="Impact" w:hAnsi="Impact"/>
        </w:rPr>
        <w:fldChar w:fldCharType="begin"/>
      </w:r>
      <w:r>
        <w:rPr>
          <w:rFonts w:ascii="Impact" w:hAnsi="Impact"/>
        </w:rPr>
        <w:instrText xml:space="preserve"> SAVEDATE  \* MERGEFORMAT </w:instrText>
      </w:r>
      <w:r>
        <w:rPr>
          <w:rFonts w:ascii="Impact" w:hAnsi="Impact"/>
        </w:rPr>
        <w:fldChar w:fldCharType="separate"/>
      </w:r>
      <w:r w:rsidR="0068369A">
        <w:rPr>
          <w:rFonts w:ascii="Impact" w:hAnsi="Impact"/>
          <w:noProof/>
        </w:rPr>
        <w:t>9/12/2003 4:34:00 PM</w:t>
      </w:r>
      <w:r>
        <w:rPr>
          <w:rFonts w:ascii="Impact" w:hAnsi="Impact"/>
        </w:rPr>
        <w:fldChar w:fldCharType="end"/>
      </w:r>
    </w:p>
    <w:p w14:paraId="17FDC40A" w14:textId="77777777" w:rsidR="00B12E7C" w:rsidRDefault="00B12E7C" w:rsidP="00B12E7C">
      <w:bookmarkStart w:id="1" w:name="_Toc517425291"/>
      <w:bookmarkStart w:id="2" w:name="_Toc517978392"/>
    </w:p>
    <w:p w14:paraId="7D5660BC" w14:textId="77777777" w:rsidR="00B12E7C" w:rsidRDefault="00791DF2" w:rsidP="00B12E7C">
      <w:pPr>
        <w:jc w:val="center"/>
      </w:pPr>
      <w:r>
        <w:pict w14:anchorId="4CC53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329.25pt">
            <v:imagedata r:id="rId7" o:title="brxbxp42789" cropright="24997f"/>
          </v:shape>
        </w:pict>
      </w:r>
    </w:p>
    <w:p w14:paraId="75CA19D5" w14:textId="77777777" w:rsidR="00B12E7C" w:rsidRDefault="00B12E7C" w:rsidP="00B12E7C">
      <w:pPr>
        <w:autoSpaceDE w:val="0"/>
        <w:autoSpaceDN w:val="0"/>
        <w:adjustRightInd w:val="0"/>
        <w:ind w:left="360"/>
      </w:pPr>
    </w:p>
    <w:p w14:paraId="654E053A" w14:textId="77777777" w:rsidR="00844020" w:rsidRDefault="00844020" w:rsidP="00844020">
      <w:pPr>
        <w:jc w:val="both"/>
      </w:pPr>
      <w:r w:rsidRPr="00844020">
        <w:rPr>
          <w:i/>
          <w:iCs/>
        </w:rPr>
        <w:t xml:space="preserve">"The Earth </w:t>
      </w:r>
      <w:r>
        <w:rPr>
          <w:i/>
          <w:iCs/>
        </w:rPr>
        <w:t>began to bellow, trees to dance, a</w:t>
      </w:r>
      <w:r w:rsidRPr="00844020">
        <w:rPr>
          <w:i/>
          <w:iCs/>
        </w:rPr>
        <w:t>nd howling dogs in glimmering light advance</w:t>
      </w:r>
      <w:r w:rsidR="00EA5D35">
        <w:rPr>
          <w:i/>
          <w:iCs/>
        </w:rPr>
        <w:t>, e</w:t>
      </w:r>
      <w:r w:rsidRPr="00844020">
        <w:rPr>
          <w:i/>
          <w:iCs/>
        </w:rPr>
        <w:t>re Hekate came."</w:t>
      </w:r>
      <w:r w:rsidRPr="00844020">
        <w:t xml:space="preserve"> </w:t>
      </w:r>
    </w:p>
    <w:p w14:paraId="7D2B5DDB" w14:textId="77777777" w:rsidR="00844020" w:rsidRPr="00844020" w:rsidRDefault="00844020" w:rsidP="00844020">
      <w:pPr>
        <w:jc w:val="both"/>
      </w:pPr>
    </w:p>
    <w:p w14:paraId="03BC87F5" w14:textId="77777777" w:rsidR="00844020" w:rsidRPr="00844020" w:rsidRDefault="00844020" w:rsidP="00844020">
      <w:pPr>
        <w:jc w:val="both"/>
      </w:pPr>
      <w:r w:rsidRPr="00844020">
        <w:t xml:space="preserve">The Aeneid, book VL. Virgil. </w:t>
      </w:r>
    </w:p>
    <w:p w14:paraId="72B87CF8" w14:textId="77777777" w:rsidR="00B12E7C" w:rsidRDefault="00B12E7C" w:rsidP="00B12E7C">
      <w:pPr>
        <w:jc w:val="both"/>
      </w:pPr>
    </w:p>
    <w:p w14:paraId="2A9F346D" w14:textId="77777777" w:rsidR="0020498E" w:rsidRDefault="0020498E" w:rsidP="00B12E7C">
      <w:pPr>
        <w:jc w:val="both"/>
      </w:pPr>
    </w:p>
    <w:p w14:paraId="38AAF6AA" w14:textId="77777777" w:rsidR="002E759E" w:rsidRDefault="0020498E" w:rsidP="00B12E7C">
      <w:pPr>
        <w:pStyle w:val="Heading4"/>
      </w:pPr>
      <w:bookmarkStart w:id="3" w:name="_Toc517978398"/>
      <w:bookmarkStart w:id="4" w:name="_Toc43695796"/>
      <w:bookmarkEnd w:id="1"/>
      <w:bookmarkEnd w:id="2"/>
      <w:r>
        <w:br w:type="page"/>
      </w:r>
      <w:r w:rsidR="002E759E">
        <w:lastRenderedPageBreak/>
        <w:t>O</w:t>
      </w:r>
      <w:bookmarkEnd w:id="4"/>
      <w:r w:rsidR="007D696D">
        <w:t>verview</w:t>
      </w:r>
    </w:p>
    <w:p w14:paraId="11C5B306" w14:textId="77777777" w:rsidR="00B12E7C" w:rsidRDefault="00B12E7C" w:rsidP="00B12E7C">
      <w:pPr>
        <w:pStyle w:val="BodyText"/>
        <w:rPr>
          <w:i w:val="0"/>
          <w:iCs w:val="0"/>
        </w:rPr>
      </w:pPr>
    </w:p>
    <w:p w14:paraId="6871A9CB" w14:textId="77777777" w:rsidR="0070101F" w:rsidRDefault="00844020" w:rsidP="00B12E7C">
      <w:pPr>
        <w:pStyle w:val="BodyText"/>
        <w:pBdr>
          <w:top w:val="single" w:sz="4" w:space="3" w:color="auto" w:shadow="1"/>
          <w:left w:val="single" w:sz="4" w:space="3" w:color="auto" w:shadow="1"/>
          <w:bottom w:val="single" w:sz="4" w:space="3" w:color="auto" w:shadow="1"/>
          <w:right w:val="single" w:sz="4" w:space="3" w:color="auto" w:shadow="1"/>
        </w:pBdr>
        <w:ind w:left="720" w:right="720"/>
        <w:jc w:val="both"/>
        <w:rPr>
          <w:b/>
          <w:i w:val="0"/>
        </w:rPr>
      </w:pPr>
      <w:r>
        <w:rPr>
          <w:b/>
          <w:i w:val="0"/>
        </w:rPr>
        <w:t>The Ouroboros</w:t>
      </w:r>
      <w:r w:rsidR="00B12E7C">
        <w:rPr>
          <w:b/>
          <w:i w:val="0"/>
        </w:rPr>
        <w:t>:</w:t>
      </w:r>
      <w:r w:rsidR="00B12E7C">
        <w:rPr>
          <w:b/>
          <w:i w:val="0"/>
        </w:rPr>
        <w:tab/>
      </w:r>
      <w:r w:rsidR="00FC0D49">
        <w:rPr>
          <w:b/>
          <w:i w:val="0"/>
        </w:rPr>
        <w:tab/>
      </w:r>
      <w:r w:rsidR="0070101F">
        <w:rPr>
          <w:i w:val="0"/>
        </w:rPr>
        <w:t>Ahead of you lie</w:t>
      </w:r>
      <w:r w:rsidR="00FC0D49">
        <w:rPr>
          <w:i w:val="0"/>
        </w:rPr>
        <w:t xml:space="preserve">s a small village made from the scavenged ruins of the wasteland.  </w:t>
      </w:r>
      <w:r w:rsidR="0070101F">
        <w:rPr>
          <w:i w:val="0"/>
        </w:rPr>
        <w:t xml:space="preserve"> </w:t>
      </w:r>
      <w:r w:rsidR="00FC0D49">
        <w:rPr>
          <w:i w:val="0"/>
        </w:rPr>
        <w:t>Truck beds, trailers, and small metal buildings on wheels are haphazardly laid out before you.  In the center of the village a pyramid of steel and tin rises out of the confusion.  Surrounding the village is a wall of ruined steel and debris.</w:t>
      </w:r>
    </w:p>
    <w:p w14:paraId="6B8BCEEC" w14:textId="77777777" w:rsidR="00B12E7C" w:rsidRDefault="00B12E7C" w:rsidP="00B12E7C">
      <w:pPr>
        <w:pStyle w:val="BodyText"/>
        <w:rPr>
          <w:i w:val="0"/>
          <w:iCs w:val="0"/>
        </w:rPr>
      </w:pPr>
    </w:p>
    <w:p w14:paraId="6D8E2F70" w14:textId="77777777" w:rsidR="00FC0D49" w:rsidRDefault="00FC0D49" w:rsidP="002B1855">
      <w:pPr>
        <w:pStyle w:val="BodyText"/>
        <w:jc w:val="both"/>
        <w:rPr>
          <w:i w:val="0"/>
          <w:iCs w:val="0"/>
        </w:rPr>
      </w:pPr>
      <w:r>
        <w:rPr>
          <w:i w:val="0"/>
          <w:iCs w:val="0"/>
        </w:rPr>
        <w:t xml:space="preserve">The Ouroboros is home to a raider clan known as the Hounds of Hecate (formerly the Vipers) and a religious organization known as the Daughters of Hecate.  Both groups are run by a mysterious woman who claims to be the goddess Hecate herself incarnate.  </w:t>
      </w:r>
    </w:p>
    <w:p w14:paraId="02BED7B3" w14:textId="77777777" w:rsidR="00BD24E2" w:rsidRDefault="00BD24E2" w:rsidP="00BD24E2">
      <w:pPr>
        <w:pStyle w:val="BodyText"/>
        <w:jc w:val="both"/>
        <w:rPr>
          <w:i w:val="0"/>
          <w:iCs w:val="0"/>
        </w:rPr>
      </w:pPr>
    </w:p>
    <w:p w14:paraId="6E6592D1" w14:textId="77777777" w:rsidR="00FC0D49" w:rsidRDefault="00FC0D49" w:rsidP="002B1855">
      <w:pPr>
        <w:pStyle w:val="BodyText"/>
        <w:jc w:val="both"/>
        <w:rPr>
          <w:i w:val="0"/>
          <w:iCs w:val="0"/>
        </w:rPr>
      </w:pPr>
      <w:r>
        <w:rPr>
          <w:i w:val="0"/>
          <w:iCs w:val="0"/>
        </w:rPr>
        <w:t>The Hounds of Hecate are a fierce tribe comprised of male members only.  They are well equipped and specialize in various forms of unarmed warfare.  The elite of the Hounds are also well versed in the use of melee weapons.  All members of the tribe have been known to consume strange poultices before battle.  Afterwards, the</w:t>
      </w:r>
      <w:r w:rsidR="00A5794D">
        <w:rPr>
          <w:i w:val="0"/>
          <w:iCs w:val="0"/>
        </w:rPr>
        <w:t>y fight like the devil</w:t>
      </w:r>
      <w:r>
        <w:rPr>
          <w:i w:val="0"/>
          <w:iCs w:val="0"/>
        </w:rPr>
        <w:t xml:space="preserve"> and seem almost immune to pain and injury.  The tribe is unwavering in its loyalty to their goddess, Hecate.</w:t>
      </w:r>
    </w:p>
    <w:p w14:paraId="49BE3CE3" w14:textId="77777777" w:rsidR="00FC0D49" w:rsidRDefault="00FC0D49" w:rsidP="002B1855">
      <w:pPr>
        <w:pStyle w:val="BodyText"/>
        <w:jc w:val="both"/>
        <w:rPr>
          <w:i w:val="0"/>
          <w:iCs w:val="0"/>
        </w:rPr>
      </w:pPr>
    </w:p>
    <w:p w14:paraId="22329CAB" w14:textId="77777777" w:rsidR="00FC0D49" w:rsidRDefault="00FC0D49" w:rsidP="002B1855">
      <w:pPr>
        <w:pStyle w:val="BodyText"/>
        <w:jc w:val="both"/>
        <w:rPr>
          <w:i w:val="0"/>
          <w:iCs w:val="0"/>
        </w:rPr>
      </w:pPr>
      <w:r>
        <w:rPr>
          <w:i w:val="0"/>
          <w:iCs w:val="0"/>
        </w:rPr>
        <w:t>The Daughters of Hecate are a religious matriarchy who practices a primitive life/death/rebirth cult.  The Daughters are well traveled and are versed in the art of midwifery, healing, and the making of potions and poultices.  A Daughter of Hecate can be recognized by their dress, a floor length black robe with silver trim, the face paint that they wear, making one Daughter nearly indistinguishable from another, and their braided hair, often cropped at shoulder length.</w:t>
      </w:r>
    </w:p>
    <w:p w14:paraId="0AB11B8C" w14:textId="77777777" w:rsidR="00FC0D49" w:rsidRDefault="00FC0D49" w:rsidP="002B1855">
      <w:pPr>
        <w:pStyle w:val="BodyText"/>
        <w:jc w:val="both"/>
        <w:rPr>
          <w:i w:val="0"/>
          <w:iCs w:val="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700"/>
        <w:gridCol w:w="1800"/>
        <w:gridCol w:w="1076"/>
        <w:gridCol w:w="1271"/>
        <w:gridCol w:w="1901"/>
      </w:tblGrid>
      <w:tr w:rsidR="00B12E7C" w14:paraId="128147CD" w14:textId="77777777">
        <w:tblPrEx>
          <w:tblCellMar>
            <w:top w:w="0" w:type="dxa"/>
            <w:bottom w:w="0" w:type="dxa"/>
          </w:tblCellMar>
        </w:tblPrEx>
        <w:trPr>
          <w:trHeight w:val="271"/>
        </w:trPr>
        <w:tc>
          <w:tcPr>
            <w:tcW w:w="2700" w:type="dxa"/>
            <w:tcBorders>
              <w:bottom w:val="nil"/>
            </w:tcBorders>
            <w:shd w:val="solid" w:color="000000" w:fill="FFFFFF"/>
          </w:tcPr>
          <w:p w14:paraId="477A9204" w14:textId="77777777" w:rsidR="00B12E7C" w:rsidRDefault="00B12E7C" w:rsidP="006E7EFA">
            <w:pPr>
              <w:pStyle w:val="BodyText"/>
              <w:jc w:val="center"/>
              <w:rPr>
                <w:b/>
                <w:i w:val="0"/>
              </w:rPr>
            </w:pPr>
            <w:r>
              <w:rPr>
                <w:b/>
                <w:i w:val="0"/>
              </w:rPr>
              <w:t>MAP AREA</w:t>
            </w:r>
          </w:p>
        </w:tc>
        <w:tc>
          <w:tcPr>
            <w:tcW w:w="1800" w:type="dxa"/>
            <w:tcBorders>
              <w:bottom w:val="nil"/>
            </w:tcBorders>
            <w:shd w:val="solid" w:color="000000" w:fill="FFFFFF"/>
          </w:tcPr>
          <w:p w14:paraId="44407A38" w14:textId="77777777" w:rsidR="00B12E7C" w:rsidRDefault="00B12E7C" w:rsidP="006E7EFA">
            <w:pPr>
              <w:pStyle w:val="BodyText"/>
              <w:jc w:val="center"/>
              <w:rPr>
                <w:b/>
                <w:i w:val="0"/>
              </w:rPr>
            </w:pPr>
            <w:r>
              <w:rPr>
                <w:b/>
                <w:i w:val="0"/>
              </w:rPr>
              <w:t>TRANSITION</w:t>
            </w:r>
          </w:p>
        </w:tc>
        <w:tc>
          <w:tcPr>
            <w:tcW w:w="1076" w:type="dxa"/>
            <w:tcBorders>
              <w:bottom w:val="nil"/>
            </w:tcBorders>
            <w:shd w:val="solid" w:color="000000" w:fill="FFFFFF"/>
          </w:tcPr>
          <w:p w14:paraId="789D9D38" w14:textId="77777777" w:rsidR="00B12E7C" w:rsidRDefault="00B12E7C" w:rsidP="006E7EFA">
            <w:pPr>
              <w:pStyle w:val="BodyText"/>
              <w:jc w:val="center"/>
              <w:rPr>
                <w:b/>
                <w:i w:val="0"/>
              </w:rPr>
            </w:pPr>
            <w:r>
              <w:rPr>
                <w:b/>
                <w:i w:val="0"/>
              </w:rPr>
              <w:t>MAP #</w:t>
            </w:r>
          </w:p>
        </w:tc>
        <w:tc>
          <w:tcPr>
            <w:tcW w:w="1271" w:type="dxa"/>
            <w:tcBorders>
              <w:bottom w:val="nil"/>
            </w:tcBorders>
            <w:shd w:val="solid" w:color="000000" w:fill="FFFFFF"/>
          </w:tcPr>
          <w:p w14:paraId="51A5563E" w14:textId="77777777" w:rsidR="00B12E7C" w:rsidRDefault="00B12E7C" w:rsidP="006E7EFA">
            <w:pPr>
              <w:pStyle w:val="BodyText"/>
              <w:jc w:val="center"/>
              <w:rPr>
                <w:b/>
                <w:i w:val="0"/>
              </w:rPr>
            </w:pPr>
            <w:r>
              <w:rPr>
                <w:b/>
                <w:i w:val="0"/>
              </w:rPr>
              <w:t>MAP SIZE</w:t>
            </w:r>
          </w:p>
        </w:tc>
        <w:tc>
          <w:tcPr>
            <w:tcW w:w="1901" w:type="dxa"/>
            <w:tcBorders>
              <w:bottom w:val="nil"/>
            </w:tcBorders>
            <w:shd w:val="solid" w:color="000000" w:fill="FFFFFF"/>
          </w:tcPr>
          <w:p w14:paraId="4EEA6DC0" w14:textId="77777777" w:rsidR="00B12E7C" w:rsidRDefault="00B12E7C" w:rsidP="006E7EFA">
            <w:pPr>
              <w:pStyle w:val="BodyText"/>
              <w:jc w:val="center"/>
              <w:rPr>
                <w:b/>
                <w:i w:val="0"/>
              </w:rPr>
            </w:pPr>
            <w:r>
              <w:rPr>
                <w:b/>
                <w:i w:val="0"/>
              </w:rPr>
              <w:t>COMPLEXITY</w:t>
            </w:r>
          </w:p>
        </w:tc>
      </w:tr>
      <w:tr w:rsidR="00B12E7C" w14:paraId="4C595E17" w14:textId="77777777">
        <w:tblPrEx>
          <w:tblCellMar>
            <w:top w:w="0" w:type="dxa"/>
            <w:bottom w:w="0" w:type="dxa"/>
          </w:tblCellMar>
        </w:tblPrEx>
        <w:trPr>
          <w:trHeight w:val="254"/>
        </w:trPr>
        <w:tc>
          <w:tcPr>
            <w:tcW w:w="2700" w:type="dxa"/>
            <w:tcBorders>
              <w:bottom w:val="nil"/>
            </w:tcBorders>
          </w:tcPr>
          <w:p w14:paraId="04AC5047" w14:textId="77777777" w:rsidR="00B12E7C" w:rsidRDefault="00BD24E2" w:rsidP="006E7EFA">
            <w:pPr>
              <w:pStyle w:val="BodyText"/>
              <w:rPr>
                <w:i w:val="0"/>
              </w:rPr>
            </w:pPr>
            <w:r>
              <w:rPr>
                <w:i w:val="0"/>
              </w:rPr>
              <w:t>Gate</w:t>
            </w:r>
          </w:p>
        </w:tc>
        <w:tc>
          <w:tcPr>
            <w:tcW w:w="1800" w:type="dxa"/>
            <w:tcBorders>
              <w:bottom w:val="nil"/>
            </w:tcBorders>
          </w:tcPr>
          <w:p w14:paraId="61906E3C" w14:textId="77777777" w:rsidR="00B12E7C" w:rsidRDefault="00BD24E2" w:rsidP="006E7EFA">
            <w:pPr>
              <w:pStyle w:val="BodyText"/>
              <w:jc w:val="center"/>
              <w:rPr>
                <w:i w:val="0"/>
              </w:rPr>
            </w:pPr>
            <w:r>
              <w:rPr>
                <w:i w:val="0"/>
              </w:rPr>
              <w:t>Full Party</w:t>
            </w:r>
          </w:p>
        </w:tc>
        <w:tc>
          <w:tcPr>
            <w:tcW w:w="1076" w:type="dxa"/>
            <w:tcBorders>
              <w:bottom w:val="nil"/>
            </w:tcBorders>
          </w:tcPr>
          <w:p w14:paraId="7CE1E7B5" w14:textId="77777777" w:rsidR="00B12E7C" w:rsidRDefault="00B12E7C" w:rsidP="006E7EFA">
            <w:pPr>
              <w:pStyle w:val="BodyText"/>
              <w:jc w:val="center"/>
              <w:rPr>
                <w:i w:val="0"/>
              </w:rPr>
            </w:pPr>
          </w:p>
        </w:tc>
        <w:tc>
          <w:tcPr>
            <w:tcW w:w="1271" w:type="dxa"/>
            <w:tcBorders>
              <w:bottom w:val="nil"/>
            </w:tcBorders>
          </w:tcPr>
          <w:p w14:paraId="01830AE3" w14:textId="77777777" w:rsidR="00B12E7C" w:rsidRDefault="00EA5D35" w:rsidP="006E7EFA">
            <w:pPr>
              <w:pStyle w:val="BodyText"/>
              <w:jc w:val="center"/>
              <w:rPr>
                <w:i w:val="0"/>
              </w:rPr>
            </w:pPr>
            <w:r>
              <w:rPr>
                <w:i w:val="0"/>
              </w:rPr>
              <w:t>Small</w:t>
            </w:r>
          </w:p>
        </w:tc>
        <w:tc>
          <w:tcPr>
            <w:tcW w:w="1901" w:type="dxa"/>
            <w:tcBorders>
              <w:bottom w:val="nil"/>
            </w:tcBorders>
          </w:tcPr>
          <w:p w14:paraId="1B454AF5" w14:textId="77777777" w:rsidR="00B12E7C" w:rsidRDefault="00EA5D35" w:rsidP="006E7EFA">
            <w:pPr>
              <w:pStyle w:val="BodyText"/>
              <w:jc w:val="center"/>
              <w:rPr>
                <w:i w:val="0"/>
              </w:rPr>
            </w:pPr>
            <w:r>
              <w:rPr>
                <w:i w:val="0"/>
              </w:rPr>
              <w:t>Entryway, moat, wall</w:t>
            </w:r>
          </w:p>
        </w:tc>
      </w:tr>
      <w:tr w:rsidR="00E52CB1" w14:paraId="57445E60" w14:textId="77777777">
        <w:tblPrEx>
          <w:tblCellMar>
            <w:top w:w="0" w:type="dxa"/>
            <w:bottom w:w="0" w:type="dxa"/>
          </w:tblCellMar>
        </w:tblPrEx>
        <w:trPr>
          <w:trHeight w:val="254"/>
        </w:trPr>
        <w:tc>
          <w:tcPr>
            <w:tcW w:w="2700" w:type="dxa"/>
            <w:tcBorders>
              <w:bottom w:val="nil"/>
            </w:tcBorders>
          </w:tcPr>
          <w:p w14:paraId="1B7B6978" w14:textId="77777777" w:rsidR="00E52CB1" w:rsidRDefault="00EA5D35" w:rsidP="006E7EFA">
            <w:pPr>
              <w:pStyle w:val="BodyText"/>
              <w:rPr>
                <w:i w:val="0"/>
              </w:rPr>
            </w:pPr>
            <w:r>
              <w:rPr>
                <w:i w:val="0"/>
              </w:rPr>
              <w:t>City</w:t>
            </w:r>
          </w:p>
        </w:tc>
        <w:tc>
          <w:tcPr>
            <w:tcW w:w="1800" w:type="dxa"/>
            <w:tcBorders>
              <w:bottom w:val="nil"/>
            </w:tcBorders>
          </w:tcPr>
          <w:p w14:paraId="6889D8F0" w14:textId="77777777" w:rsidR="00E52CB1" w:rsidRDefault="00BD24E2" w:rsidP="006E7EFA">
            <w:pPr>
              <w:pStyle w:val="BodyText"/>
              <w:jc w:val="center"/>
              <w:rPr>
                <w:i w:val="0"/>
              </w:rPr>
            </w:pPr>
            <w:r>
              <w:rPr>
                <w:i w:val="0"/>
              </w:rPr>
              <w:t>Full Party</w:t>
            </w:r>
          </w:p>
        </w:tc>
        <w:tc>
          <w:tcPr>
            <w:tcW w:w="1076" w:type="dxa"/>
            <w:tcBorders>
              <w:bottom w:val="nil"/>
            </w:tcBorders>
          </w:tcPr>
          <w:p w14:paraId="0B545FCF" w14:textId="77777777" w:rsidR="00E52CB1" w:rsidRDefault="00E52CB1" w:rsidP="006E7EFA">
            <w:pPr>
              <w:pStyle w:val="BodyText"/>
              <w:jc w:val="center"/>
              <w:rPr>
                <w:i w:val="0"/>
              </w:rPr>
            </w:pPr>
          </w:p>
        </w:tc>
        <w:tc>
          <w:tcPr>
            <w:tcW w:w="1271" w:type="dxa"/>
            <w:tcBorders>
              <w:bottom w:val="nil"/>
            </w:tcBorders>
          </w:tcPr>
          <w:p w14:paraId="3EEC3BE6" w14:textId="77777777" w:rsidR="00E52CB1" w:rsidRDefault="00EA5D35" w:rsidP="006E7EFA">
            <w:pPr>
              <w:pStyle w:val="BodyText"/>
              <w:jc w:val="center"/>
              <w:rPr>
                <w:i w:val="0"/>
              </w:rPr>
            </w:pPr>
            <w:r>
              <w:rPr>
                <w:i w:val="0"/>
              </w:rPr>
              <w:t>Medium</w:t>
            </w:r>
          </w:p>
        </w:tc>
        <w:tc>
          <w:tcPr>
            <w:tcW w:w="1901" w:type="dxa"/>
            <w:tcBorders>
              <w:bottom w:val="nil"/>
            </w:tcBorders>
          </w:tcPr>
          <w:p w14:paraId="07C2CD23" w14:textId="77777777" w:rsidR="00E52CB1" w:rsidRDefault="00EA5D35" w:rsidP="006E7EFA">
            <w:pPr>
              <w:pStyle w:val="BodyText"/>
              <w:jc w:val="center"/>
              <w:rPr>
                <w:i w:val="0"/>
              </w:rPr>
            </w:pPr>
            <w:r>
              <w:rPr>
                <w:i w:val="0"/>
              </w:rPr>
              <w:t>City square with shops and markets</w:t>
            </w:r>
          </w:p>
        </w:tc>
      </w:tr>
      <w:tr w:rsidR="00B12E7C" w14:paraId="54D055C4" w14:textId="77777777">
        <w:tblPrEx>
          <w:tblCellMar>
            <w:top w:w="0" w:type="dxa"/>
            <w:bottom w:w="0" w:type="dxa"/>
          </w:tblCellMar>
        </w:tblPrEx>
        <w:trPr>
          <w:trHeight w:val="254"/>
        </w:trPr>
        <w:tc>
          <w:tcPr>
            <w:tcW w:w="2700" w:type="dxa"/>
          </w:tcPr>
          <w:p w14:paraId="74E57E96" w14:textId="77777777" w:rsidR="00B12E7C" w:rsidRPr="00442FF8" w:rsidRDefault="00EA5D35" w:rsidP="006E7EFA">
            <w:pPr>
              <w:pStyle w:val="BodyText"/>
              <w:rPr>
                <w:i w:val="0"/>
              </w:rPr>
            </w:pPr>
            <w:r>
              <w:rPr>
                <w:i w:val="0"/>
              </w:rPr>
              <w:t>Pyramid</w:t>
            </w:r>
          </w:p>
        </w:tc>
        <w:tc>
          <w:tcPr>
            <w:tcW w:w="1800" w:type="dxa"/>
          </w:tcPr>
          <w:p w14:paraId="2336280C" w14:textId="77777777" w:rsidR="00B12E7C" w:rsidRDefault="00BD24E2" w:rsidP="006E7EFA">
            <w:pPr>
              <w:pStyle w:val="BodyText"/>
              <w:jc w:val="center"/>
              <w:rPr>
                <w:i w:val="0"/>
              </w:rPr>
            </w:pPr>
            <w:r>
              <w:rPr>
                <w:i w:val="0"/>
              </w:rPr>
              <w:t>Full Party</w:t>
            </w:r>
          </w:p>
        </w:tc>
        <w:tc>
          <w:tcPr>
            <w:tcW w:w="1076" w:type="dxa"/>
          </w:tcPr>
          <w:p w14:paraId="6FAB0908" w14:textId="77777777" w:rsidR="00B12E7C" w:rsidRDefault="00B12E7C" w:rsidP="006E7EFA">
            <w:pPr>
              <w:pStyle w:val="BodyText"/>
              <w:jc w:val="center"/>
              <w:rPr>
                <w:i w:val="0"/>
              </w:rPr>
            </w:pPr>
          </w:p>
        </w:tc>
        <w:tc>
          <w:tcPr>
            <w:tcW w:w="1271" w:type="dxa"/>
          </w:tcPr>
          <w:p w14:paraId="0F866C59" w14:textId="77777777" w:rsidR="00B12E7C" w:rsidRDefault="00EA5D35" w:rsidP="006E7EFA">
            <w:pPr>
              <w:pStyle w:val="BodyText"/>
              <w:jc w:val="center"/>
              <w:rPr>
                <w:i w:val="0"/>
              </w:rPr>
            </w:pPr>
            <w:r>
              <w:rPr>
                <w:i w:val="0"/>
              </w:rPr>
              <w:t>Medium</w:t>
            </w:r>
          </w:p>
        </w:tc>
        <w:tc>
          <w:tcPr>
            <w:tcW w:w="1901" w:type="dxa"/>
          </w:tcPr>
          <w:p w14:paraId="32F7504D" w14:textId="77777777" w:rsidR="00B12E7C" w:rsidRDefault="00EA5D35" w:rsidP="006E7EFA">
            <w:pPr>
              <w:pStyle w:val="BodyText"/>
              <w:jc w:val="center"/>
              <w:rPr>
                <w:i w:val="0"/>
              </w:rPr>
            </w:pPr>
            <w:r>
              <w:rPr>
                <w:i w:val="0"/>
              </w:rPr>
              <w:t>Interior, several rooms</w:t>
            </w:r>
          </w:p>
        </w:tc>
      </w:tr>
    </w:tbl>
    <w:p w14:paraId="57771818" w14:textId="77777777" w:rsidR="00B12E7C" w:rsidRDefault="00B12E7C" w:rsidP="00B12E7C">
      <w:pPr>
        <w:pStyle w:val="BodyText"/>
        <w:rPr>
          <w:i w:val="0"/>
        </w:rPr>
      </w:pPr>
    </w:p>
    <w:p w14:paraId="0EE42D09" w14:textId="77777777" w:rsidR="00B12E7C" w:rsidRDefault="009A75F7" w:rsidP="00B12E7C">
      <w:pPr>
        <w:pStyle w:val="BodyText"/>
        <w:rPr>
          <w:i w:val="0"/>
        </w:rPr>
      </w:pPr>
      <w:r>
        <w:rPr>
          <w:noProof/>
        </w:rPr>
        <w:pict w14:anchorId="16F30D86">
          <v:shape id="_x0000_s1370" type="#_x0000_t75" style="position:absolute;margin-left:0;margin-top:0;width:6in;height:214.4pt;z-index:-1" wrapcoords="-75 -151 -75 21524 21638 21524 21638 -151 -75 -151" stroked="t">
            <v:stroke dashstyle="1 1" endcap="round"/>
            <v:imagedata r:id="rId8" o:title="Flow%20Chart"/>
            <w10:wrap type="tight"/>
          </v:shape>
        </w:pict>
      </w:r>
    </w:p>
    <w:p w14:paraId="62A05D5A" w14:textId="77777777" w:rsidR="00B12E7C" w:rsidRDefault="00B12E7C" w:rsidP="00B12E7C">
      <w:pPr>
        <w:pStyle w:val="BodyText"/>
        <w:rPr>
          <w:i w:val="0"/>
        </w:rPr>
      </w:pPr>
    </w:p>
    <w:p w14:paraId="3D2A308B" w14:textId="77777777" w:rsidR="00E52CB1" w:rsidRDefault="00E52CB1" w:rsidP="00B12E7C">
      <w:pPr>
        <w:pStyle w:val="BodyText"/>
        <w:jc w:val="both"/>
        <w:rPr>
          <w:i w:val="0"/>
        </w:rPr>
      </w:pPr>
    </w:p>
    <w:p w14:paraId="16951F16" w14:textId="77777777" w:rsidR="00B12E7C" w:rsidRDefault="00197433" w:rsidP="00B12E7C">
      <w:pPr>
        <w:pStyle w:val="Heading4"/>
      </w:pPr>
      <w:bookmarkStart w:id="5" w:name="_Toc518135796"/>
      <w:bookmarkStart w:id="6" w:name="_Toc43695797"/>
      <w:r>
        <w:br w:type="page"/>
      </w:r>
      <w:r w:rsidR="00B12E7C">
        <w:lastRenderedPageBreak/>
        <w:t>A</w:t>
      </w:r>
      <w:bookmarkEnd w:id="5"/>
      <w:bookmarkEnd w:id="6"/>
      <w:r w:rsidR="007D696D">
        <w:t>rea History</w:t>
      </w:r>
    </w:p>
    <w:p w14:paraId="71D6599E" w14:textId="77777777" w:rsidR="00B12E7C" w:rsidRDefault="00B12E7C" w:rsidP="00B12E7C">
      <w:pPr>
        <w:pStyle w:val="BodyText"/>
        <w:rPr>
          <w:i w:val="0"/>
          <w:iCs w:val="0"/>
        </w:rPr>
      </w:pPr>
    </w:p>
    <w:p w14:paraId="4738FF4E" w14:textId="77777777" w:rsidR="00A5794D" w:rsidRDefault="00A5794D" w:rsidP="00B12E7C">
      <w:pPr>
        <w:jc w:val="both"/>
        <w:rPr>
          <w:sz w:val="20"/>
          <w:szCs w:val="20"/>
        </w:rPr>
      </w:pPr>
      <w:r>
        <w:rPr>
          <w:sz w:val="20"/>
          <w:szCs w:val="20"/>
        </w:rPr>
        <w:t>The Twisted Hair tribe was one of the most domineering tribes in the wasteland.  They regularly raided their neighb</w:t>
      </w:r>
      <w:r w:rsidR="00C80811">
        <w:rPr>
          <w:sz w:val="20"/>
          <w:szCs w:val="20"/>
        </w:rPr>
        <w:t>ors for food, supplies, and</w:t>
      </w:r>
      <w:r>
        <w:rPr>
          <w:sz w:val="20"/>
          <w:szCs w:val="20"/>
        </w:rPr>
        <w:t xml:space="preserve"> slaves.  They were merciless in their efforts and the other tribes began to fear even the mention of their name.</w:t>
      </w:r>
    </w:p>
    <w:p w14:paraId="70A72561" w14:textId="77777777" w:rsidR="00A5794D" w:rsidRDefault="00A5794D" w:rsidP="00B12E7C">
      <w:pPr>
        <w:jc w:val="both"/>
        <w:rPr>
          <w:sz w:val="20"/>
          <w:szCs w:val="20"/>
        </w:rPr>
      </w:pPr>
    </w:p>
    <w:p w14:paraId="5751F678" w14:textId="77777777" w:rsidR="00A5794D" w:rsidRDefault="00A5794D" w:rsidP="00B12E7C">
      <w:pPr>
        <w:jc w:val="both"/>
        <w:rPr>
          <w:sz w:val="20"/>
          <w:szCs w:val="20"/>
        </w:rPr>
      </w:pPr>
      <w:r>
        <w:rPr>
          <w:sz w:val="20"/>
          <w:szCs w:val="20"/>
        </w:rPr>
        <w:t xml:space="preserve">It was during the reign of the Twisted Hairs that Caesar's Legion rose up.  The </w:t>
      </w:r>
      <w:r w:rsidR="008019E2">
        <w:rPr>
          <w:sz w:val="20"/>
          <w:szCs w:val="20"/>
        </w:rPr>
        <w:t>L</w:t>
      </w:r>
      <w:r>
        <w:rPr>
          <w:sz w:val="20"/>
          <w:szCs w:val="20"/>
        </w:rPr>
        <w:t>egion taught the tribes to fight back and the Twisted Hairs were soon driven from their lands.  Weakened and on the retreat, the Twisted H</w:t>
      </w:r>
      <w:r w:rsidR="008019E2">
        <w:rPr>
          <w:sz w:val="20"/>
          <w:szCs w:val="20"/>
        </w:rPr>
        <w:t>airs were then set upon by the L</w:t>
      </w:r>
      <w:r>
        <w:rPr>
          <w:sz w:val="20"/>
          <w:szCs w:val="20"/>
        </w:rPr>
        <w:t>egion and destroyed.  No one was spared, but one woman did manage to escape.</w:t>
      </w:r>
    </w:p>
    <w:p w14:paraId="7E6939B9" w14:textId="77777777" w:rsidR="00A5794D" w:rsidRDefault="00A5794D" w:rsidP="00B12E7C">
      <w:pPr>
        <w:jc w:val="both"/>
        <w:rPr>
          <w:sz w:val="20"/>
          <w:szCs w:val="20"/>
        </w:rPr>
      </w:pPr>
    </w:p>
    <w:p w14:paraId="25D87022" w14:textId="77777777" w:rsidR="0080611C" w:rsidRDefault="0080611C" w:rsidP="00B12E7C">
      <w:pPr>
        <w:jc w:val="both"/>
        <w:rPr>
          <w:sz w:val="20"/>
          <w:szCs w:val="20"/>
        </w:rPr>
      </w:pPr>
      <w:r>
        <w:rPr>
          <w:sz w:val="20"/>
          <w:szCs w:val="20"/>
        </w:rPr>
        <w:t>She wandered the desert passing from tribe to tribe trying to find someone who would take her in and give her a home.  The tribes spurned her and turne</w:t>
      </w:r>
      <w:r w:rsidR="008019E2">
        <w:rPr>
          <w:sz w:val="20"/>
          <w:szCs w:val="20"/>
        </w:rPr>
        <w:t>d her away</w:t>
      </w:r>
      <w:r>
        <w:rPr>
          <w:sz w:val="20"/>
          <w:szCs w:val="20"/>
        </w:rPr>
        <w:t>.  They told her that she was cursed, that the Legion had marked her, and that she would bring death to any who gave her succor.  Consumed with anger and hatred she fled back into the desert from which she came.  None of the tribes ever saw her again.</w:t>
      </w:r>
    </w:p>
    <w:p w14:paraId="7B52A0FD" w14:textId="77777777" w:rsidR="00A076B5" w:rsidRDefault="00A076B5" w:rsidP="00B12E7C">
      <w:pPr>
        <w:jc w:val="both"/>
        <w:rPr>
          <w:sz w:val="20"/>
          <w:szCs w:val="20"/>
        </w:rPr>
      </w:pPr>
    </w:p>
    <w:p w14:paraId="2BF7058B" w14:textId="77777777" w:rsidR="0080611C" w:rsidRDefault="0080611C" w:rsidP="00B12E7C">
      <w:pPr>
        <w:jc w:val="both"/>
        <w:rPr>
          <w:sz w:val="20"/>
          <w:szCs w:val="20"/>
        </w:rPr>
      </w:pPr>
      <w:r>
        <w:rPr>
          <w:sz w:val="20"/>
          <w:szCs w:val="20"/>
        </w:rPr>
        <w:t>The wasteland consumed her.  All that she was was lost to the unforgiving sun and the burning sands.  Her mind left her and she forgot who she was.  She felt parts of herself drifting away d</w:t>
      </w:r>
      <w:r w:rsidR="008019E2">
        <w:rPr>
          <w:sz w:val="20"/>
          <w:szCs w:val="20"/>
        </w:rPr>
        <w:t>ay by day until nothing remained</w:t>
      </w:r>
      <w:r>
        <w:rPr>
          <w:sz w:val="20"/>
          <w:szCs w:val="20"/>
        </w:rPr>
        <w:t>.  She fought to hold on to he</w:t>
      </w:r>
      <w:r w:rsidR="008019E2">
        <w:rPr>
          <w:sz w:val="20"/>
          <w:szCs w:val="20"/>
        </w:rPr>
        <w:t>rself but to no avail</w:t>
      </w:r>
      <w:r>
        <w:rPr>
          <w:sz w:val="20"/>
          <w:szCs w:val="20"/>
        </w:rPr>
        <w:t>...</w:t>
      </w:r>
      <w:r w:rsidR="008019E2">
        <w:rPr>
          <w:sz w:val="20"/>
          <w:szCs w:val="20"/>
        </w:rPr>
        <w:t xml:space="preserve"> until she remembered the anger and</w:t>
      </w:r>
      <w:r>
        <w:rPr>
          <w:sz w:val="20"/>
          <w:szCs w:val="20"/>
        </w:rPr>
        <w:t xml:space="preserve"> the hatred.  The Legion had taken all that was dear to her.  The tribes had called her cursed, death maiden, dark mother... she would show them all... someday...  Finally she paused in her wanderings, collapsed, and let the desert take her.</w:t>
      </w:r>
    </w:p>
    <w:p w14:paraId="3E9C743F" w14:textId="77777777" w:rsidR="0080611C" w:rsidRDefault="0080611C" w:rsidP="00B12E7C">
      <w:pPr>
        <w:jc w:val="both"/>
        <w:rPr>
          <w:sz w:val="20"/>
          <w:szCs w:val="20"/>
        </w:rPr>
      </w:pPr>
    </w:p>
    <w:p w14:paraId="13246B0F" w14:textId="77777777" w:rsidR="0080611C" w:rsidRDefault="0080611C" w:rsidP="00B12E7C">
      <w:pPr>
        <w:jc w:val="both"/>
        <w:rPr>
          <w:sz w:val="20"/>
          <w:szCs w:val="20"/>
        </w:rPr>
      </w:pPr>
      <w:r>
        <w:rPr>
          <w:sz w:val="20"/>
          <w:szCs w:val="20"/>
        </w:rPr>
        <w:t xml:space="preserve">She awoke in paradise.  She found herself at the edge of a lake surrounded by trees.  Water fell from the sky in torrents and filled the lake as waves rolled across its surface.  Everywhere she looked the world was green.  Plants and trees that she had never seen before stretched as far as the eye could see.  And from among the trees strange animals gazed at her, their eyes filled with curiosity, not the hunger of the wasteland.  </w:t>
      </w:r>
    </w:p>
    <w:p w14:paraId="772BCD93" w14:textId="77777777" w:rsidR="0080611C" w:rsidRDefault="0080611C" w:rsidP="00B12E7C">
      <w:pPr>
        <w:jc w:val="both"/>
        <w:rPr>
          <w:sz w:val="20"/>
          <w:szCs w:val="20"/>
        </w:rPr>
      </w:pPr>
    </w:p>
    <w:p w14:paraId="667A8A45" w14:textId="77777777" w:rsidR="0080611C" w:rsidRDefault="0080611C" w:rsidP="00B12E7C">
      <w:pPr>
        <w:jc w:val="both"/>
        <w:rPr>
          <w:sz w:val="20"/>
          <w:szCs w:val="20"/>
        </w:rPr>
      </w:pPr>
      <w:r>
        <w:rPr>
          <w:sz w:val="20"/>
          <w:szCs w:val="20"/>
        </w:rPr>
        <w:t>As she stood looking across the landscape she heard a whirring sound behind her. When she turned to look, she saw a shinning metallic thing, watching her.</w:t>
      </w:r>
    </w:p>
    <w:p w14:paraId="06175B4D" w14:textId="77777777" w:rsidR="0080611C" w:rsidRDefault="0080611C" w:rsidP="00B12E7C">
      <w:pPr>
        <w:jc w:val="both"/>
        <w:rPr>
          <w:sz w:val="20"/>
          <w:szCs w:val="20"/>
        </w:rPr>
      </w:pPr>
    </w:p>
    <w:p w14:paraId="49165178" w14:textId="77777777" w:rsidR="0080611C" w:rsidRDefault="0080611C" w:rsidP="00B12E7C">
      <w:pPr>
        <w:jc w:val="both"/>
        <w:rPr>
          <w:sz w:val="20"/>
          <w:szCs w:val="20"/>
        </w:rPr>
      </w:pPr>
      <w:r>
        <w:rPr>
          <w:sz w:val="20"/>
          <w:szCs w:val="20"/>
        </w:rPr>
        <w:t>"I see that you are awake at last," it said with a woman's voice. "I am Diana.  Can you tell me your name?"</w:t>
      </w:r>
    </w:p>
    <w:p w14:paraId="784040C8" w14:textId="77777777" w:rsidR="0080611C" w:rsidRDefault="0080611C" w:rsidP="00B12E7C">
      <w:pPr>
        <w:jc w:val="both"/>
        <w:rPr>
          <w:sz w:val="20"/>
          <w:szCs w:val="20"/>
        </w:rPr>
      </w:pPr>
    </w:p>
    <w:p w14:paraId="540230D7" w14:textId="77777777" w:rsidR="0080611C" w:rsidRDefault="0080611C" w:rsidP="00B12E7C">
      <w:pPr>
        <w:jc w:val="both"/>
        <w:rPr>
          <w:sz w:val="20"/>
          <w:szCs w:val="20"/>
        </w:rPr>
      </w:pPr>
      <w:r>
        <w:rPr>
          <w:sz w:val="20"/>
          <w:szCs w:val="20"/>
        </w:rPr>
        <w:t>"I... I don't..." She paused as she tried to remember who she was, struggling with the blackness that was her mind.  "Dark Mother," she blurted at last.  "</w:t>
      </w:r>
      <w:r w:rsidRPr="0080611C">
        <w:rPr>
          <w:i/>
          <w:sz w:val="20"/>
          <w:szCs w:val="20"/>
        </w:rPr>
        <w:t>They</w:t>
      </w:r>
      <w:r>
        <w:rPr>
          <w:sz w:val="20"/>
          <w:szCs w:val="20"/>
        </w:rPr>
        <w:t xml:space="preserve"> called me the Dark Mother."</w:t>
      </w:r>
    </w:p>
    <w:p w14:paraId="73188F6E" w14:textId="77777777" w:rsidR="0080611C" w:rsidRDefault="0080611C" w:rsidP="00B12E7C">
      <w:pPr>
        <w:jc w:val="both"/>
        <w:rPr>
          <w:sz w:val="20"/>
          <w:szCs w:val="20"/>
        </w:rPr>
      </w:pPr>
    </w:p>
    <w:p w14:paraId="10435B4F" w14:textId="77777777" w:rsidR="0080611C" w:rsidRDefault="0080611C" w:rsidP="00B12E7C">
      <w:pPr>
        <w:jc w:val="both"/>
        <w:rPr>
          <w:sz w:val="20"/>
          <w:szCs w:val="20"/>
        </w:rPr>
      </w:pPr>
      <w:r>
        <w:rPr>
          <w:sz w:val="20"/>
          <w:szCs w:val="20"/>
        </w:rPr>
        <w:t>"Did they, now?  Well, I shall call you Hecate then.  Do you mind?"</w:t>
      </w:r>
    </w:p>
    <w:p w14:paraId="0312B25B" w14:textId="77777777" w:rsidR="0080611C" w:rsidRDefault="0080611C" w:rsidP="00B12E7C">
      <w:pPr>
        <w:jc w:val="both"/>
        <w:rPr>
          <w:sz w:val="20"/>
          <w:szCs w:val="20"/>
        </w:rPr>
      </w:pPr>
    </w:p>
    <w:p w14:paraId="7F50F990" w14:textId="77777777" w:rsidR="0080611C" w:rsidRDefault="0080611C" w:rsidP="00B12E7C">
      <w:pPr>
        <w:jc w:val="both"/>
        <w:rPr>
          <w:sz w:val="20"/>
          <w:szCs w:val="20"/>
        </w:rPr>
      </w:pPr>
      <w:r>
        <w:rPr>
          <w:sz w:val="20"/>
          <w:szCs w:val="20"/>
        </w:rPr>
        <w:t>"Hecate..."</w:t>
      </w:r>
    </w:p>
    <w:p w14:paraId="60830578" w14:textId="77777777" w:rsidR="0080611C" w:rsidRDefault="0080611C" w:rsidP="00B12E7C">
      <w:pPr>
        <w:jc w:val="both"/>
        <w:rPr>
          <w:sz w:val="20"/>
          <w:szCs w:val="20"/>
        </w:rPr>
      </w:pPr>
    </w:p>
    <w:p w14:paraId="1D75BC9D" w14:textId="77777777" w:rsidR="0080611C" w:rsidRDefault="0080611C" w:rsidP="00B12E7C">
      <w:pPr>
        <w:jc w:val="both"/>
        <w:rPr>
          <w:sz w:val="20"/>
          <w:szCs w:val="20"/>
        </w:rPr>
      </w:pPr>
      <w:r>
        <w:rPr>
          <w:sz w:val="20"/>
          <w:szCs w:val="20"/>
        </w:rPr>
        <w:t>"Yes.  Forgive me, I know you don't understand, but I find it amusing.  You see, I am Diana and she was the goddess of the full, or bright moon.  Hecate was her opposite, the goddess of the new, or dark moon.  She was also known as the Dark Mother.  So, I thought I would christen you Hecate."</w:t>
      </w:r>
    </w:p>
    <w:p w14:paraId="48D19BB7" w14:textId="77777777" w:rsidR="0080611C" w:rsidRDefault="0080611C" w:rsidP="00B12E7C">
      <w:pPr>
        <w:jc w:val="both"/>
        <w:rPr>
          <w:sz w:val="20"/>
          <w:szCs w:val="20"/>
        </w:rPr>
      </w:pPr>
    </w:p>
    <w:p w14:paraId="2C4F9CAA" w14:textId="77777777" w:rsidR="0080611C" w:rsidRDefault="0080611C" w:rsidP="00B12E7C">
      <w:pPr>
        <w:jc w:val="both"/>
        <w:rPr>
          <w:sz w:val="20"/>
          <w:szCs w:val="20"/>
        </w:rPr>
      </w:pPr>
      <w:r>
        <w:rPr>
          <w:sz w:val="20"/>
          <w:szCs w:val="20"/>
        </w:rPr>
        <w:t>"Goddesses?"</w:t>
      </w:r>
    </w:p>
    <w:p w14:paraId="0539EFCA" w14:textId="77777777" w:rsidR="0080611C" w:rsidRDefault="0080611C" w:rsidP="00B12E7C">
      <w:pPr>
        <w:jc w:val="both"/>
        <w:rPr>
          <w:sz w:val="20"/>
          <w:szCs w:val="20"/>
        </w:rPr>
      </w:pPr>
    </w:p>
    <w:p w14:paraId="1AB0DD8B" w14:textId="77777777" w:rsidR="0080611C" w:rsidRDefault="0080611C" w:rsidP="00B12E7C">
      <w:pPr>
        <w:jc w:val="both"/>
        <w:rPr>
          <w:sz w:val="20"/>
          <w:szCs w:val="20"/>
        </w:rPr>
      </w:pPr>
      <w:r>
        <w:rPr>
          <w:sz w:val="20"/>
          <w:szCs w:val="20"/>
        </w:rPr>
        <w:t>"Yes.  Both were goddesses of the moon...  Forgive me; I must be confusing you to no end.  I've been alone for centuries and I find myself babbling now that I have someone to talk to.  Come.  Let me show you my world and we will talk and get to know one another.  There is much that we can learn from each other."</w:t>
      </w:r>
    </w:p>
    <w:p w14:paraId="0E2FEA14" w14:textId="77777777" w:rsidR="0080611C" w:rsidRDefault="0080611C" w:rsidP="00B12E7C">
      <w:pPr>
        <w:jc w:val="both"/>
        <w:rPr>
          <w:sz w:val="20"/>
          <w:szCs w:val="20"/>
        </w:rPr>
      </w:pPr>
    </w:p>
    <w:p w14:paraId="5F33A6CE" w14:textId="77777777" w:rsidR="0080611C" w:rsidRDefault="0080611C" w:rsidP="00B12E7C">
      <w:pPr>
        <w:jc w:val="both"/>
        <w:rPr>
          <w:sz w:val="20"/>
          <w:szCs w:val="20"/>
        </w:rPr>
      </w:pPr>
      <w:r>
        <w:rPr>
          <w:sz w:val="20"/>
          <w:szCs w:val="20"/>
        </w:rPr>
        <w:lastRenderedPageBreak/>
        <w:t>Hecate gazed at the shinning one, nodded, and began to walk with... her.  She had found paradise, a goddess, and had been elevated to the status of an equal.  Now she was being offered knowledge.  It was knowledge with which to gain vengeance over those who had wronged her.</w:t>
      </w:r>
    </w:p>
    <w:p w14:paraId="5B9306C0" w14:textId="77777777" w:rsidR="0080611C" w:rsidRDefault="0080611C" w:rsidP="00B12E7C">
      <w:pPr>
        <w:jc w:val="both"/>
        <w:rPr>
          <w:sz w:val="20"/>
          <w:szCs w:val="20"/>
        </w:rPr>
      </w:pPr>
    </w:p>
    <w:p w14:paraId="3276CC64" w14:textId="77777777" w:rsidR="0080611C" w:rsidRDefault="0080611C" w:rsidP="00B12E7C">
      <w:pPr>
        <w:jc w:val="both"/>
        <w:rPr>
          <w:sz w:val="20"/>
          <w:szCs w:val="20"/>
        </w:rPr>
      </w:pPr>
    </w:p>
    <w:p w14:paraId="128BED9A" w14:textId="77777777" w:rsidR="0080611C" w:rsidRDefault="0080611C" w:rsidP="00B12E7C">
      <w:pPr>
        <w:jc w:val="both"/>
        <w:rPr>
          <w:sz w:val="20"/>
          <w:szCs w:val="20"/>
        </w:rPr>
      </w:pPr>
      <w:r>
        <w:rPr>
          <w:sz w:val="20"/>
          <w:szCs w:val="20"/>
        </w:rPr>
        <w:t>When Hecate had collapsed in the desert she was near death from dehydration and heat stroke.  Fortunately for her, she was near the Nursery when she collapsed.  Diana had been performing a routine survey of the Nursery surroundings when she saw the tribal lying in the sand.  She immediately dispatched a worker robot to collect her and bring her back.  She spent the next couple weeks tending her until she regained consciousness.</w:t>
      </w:r>
    </w:p>
    <w:p w14:paraId="1D26D52F" w14:textId="77777777" w:rsidR="0080611C" w:rsidRDefault="0080611C" w:rsidP="00B12E7C">
      <w:pPr>
        <w:jc w:val="both"/>
        <w:rPr>
          <w:sz w:val="20"/>
          <w:szCs w:val="20"/>
        </w:rPr>
      </w:pPr>
    </w:p>
    <w:p w14:paraId="75CD344D" w14:textId="77777777" w:rsidR="0080611C" w:rsidRDefault="0080611C" w:rsidP="00B12E7C">
      <w:pPr>
        <w:jc w:val="both"/>
        <w:rPr>
          <w:sz w:val="20"/>
          <w:szCs w:val="20"/>
        </w:rPr>
      </w:pPr>
      <w:r>
        <w:rPr>
          <w:sz w:val="20"/>
          <w:szCs w:val="20"/>
        </w:rPr>
        <w:t>Diana spent the next several months teaching Hecate about herbs, plants, and their uses in treating ailments.  She also spoke of breeding among animals, what to look for to ensure strong future stock, and how to recognize congenital traits that could be eliminated by proper breeding.  When Hecate asked if the same technique could be applied to humans, Diana admitted that it could, but spoke of the virtues of love and free choice.  She did not realize that her words now fell upon deaf ears.</w:t>
      </w:r>
    </w:p>
    <w:p w14:paraId="5C5C7212" w14:textId="77777777" w:rsidR="0080611C" w:rsidRDefault="0080611C" w:rsidP="00B12E7C">
      <w:pPr>
        <w:jc w:val="both"/>
        <w:rPr>
          <w:sz w:val="20"/>
          <w:szCs w:val="20"/>
        </w:rPr>
      </w:pPr>
    </w:p>
    <w:p w14:paraId="6190FF5E" w14:textId="77777777" w:rsidR="0080611C" w:rsidRDefault="0080611C" w:rsidP="00B12E7C">
      <w:pPr>
        <w:jc w:val="both"/>
        <w:rPr>
          <w:sz w:val="20"/>
          <w:szCs w:val="20"/>
        </w:rPr>
      </w:pPr>
      <w:r>
        <w:rPr>
          <w:sz w:val="20"/>
          <w:szCs w:val="20"/>
        </w:rPr>
        <w:t>Diana did not realize that Hecate had sunk into madness.  In her loneliness and innocence she continued to teach her everything that she asked for, and Hecate absorbed it all and twisted it to suit her own needs and desires.  Eventually she told Diana that she needed to leave, but would someday return when the time was right for her to do so.</w:t>
      </w:r>
    </w:p>
    <w:p w14:paraId="12A1A965" w14:textId="77777777" w:rsidR="0080611C" w:rsidRDefault="0080611C" w:rsidP="00B12E7C">
      <w:pPr>
        <w:jc w:val="both"/>
        <w:rPr>
          <w:sz w:val="20"/>
          <w:szCs w:val="20"/>
        </w:rPr>
      </w:pPr>
    </w:p>
    <w:p w14:paraId="5EEC3EE9" w14:textId="77777777" w:rsidR="0080611C" w:rsidRDefault="0080611C" w:rsidP="00B12E7C">
      <w:pPr>
        <w:jc w:val="both"/>
        <w:rPr>
          <w:sz w:val="20"/>
          <w:szCs w:val="20"/>
        </w:rPr>
      </w:pPr>
      <w:r>
        <w:rPr>
          <w:sz w:val="20"/>
          <w:szCs w:val="20"/>
        </w:rPr>
        <w:t xml:space="preserve">Hecate braided her hair in the fashion of her lost tribe, and then painted her face so that none could recognize her.  She traveled to the very same tribes that had rejected her and aided them with her new found knowledge of midwifery and herbal medicine.  Once she gained the trust of a tribe, she began to preach </w:t>
      </w:r>
      <w:r w:rsidR="008019E2">
        <w:rPr>
          <w:sz w:val="20"/>
          <w:szCs w:val="20"/>
        </w:rPr>
        <w:t xml:space="preserve">her </w:t>
      </w:r>
      <w:r>
        <w:rPr>
          <w:sz w:val="20"/>
          <w:szCs w:val="20"/>
        </w:rPr>
        <w:t>life/death/rebirth religion.  She asked that young women of the tribe join her and aid her in helping all the tribes of the wasteland.  Thus the Daughters of Hecate were born.</w:t>
      </w:r>
    </w:p>
    <w:p w14:paraId="28366BD4" w14:textId="77777777" w:rsidR="0080611C" w:rsidRDefault="0080611C" w:rsidP="00B12E7C">
      <w:pPr>
        <w:jc w:val="both"/>
        <w:rPr>
          <w:sz w:val="20"/>
          <w:szCs w:val="20"/>
        </w:rPr>
      </w:pPr>
    </w:p>
    <w:p w14:paraId="4AD36F2B" w14:textId="77777777" w:rsidR="0080611C" w:rsidRDefault="0080611C" w:rsidP="00B12E7C">
      <w:pPr>
        <w:jc w:val="both"/>
        <w:rPr>
          <w:sz w:val="20"/>
          <w:szCs w:val="20"/>
        </w:rPr>
      </w:pPr>
      <w:r>
        <w:rPr>
          <w:sz w:val="20"/>
          <w:szCs w:val="20"/>
        </w:rPr>
        <w:t>Eventually the Daughters began to decide who could marry and who could not, who could have children and who could not.  Only a Daughter was allowed to deliver a child into the world and it was done in a birthing tent set apart from the rest of the tribe.  No males were allowed in or near the tent.  Anyone who disobeyed their edict was either stricken with impotence or their wives bore sickly children.  If a Daughter was ever harmed or killed the, men of the tribe were rendered impotent until a new Daughter was assigned to them.  And so the Daughters grew in power and infamy.</w:t>
      </w:r>
    </w:p>
    <w:p w14:paraId="2C5CA594" w14:textId="77777777" w:rsidR="0080611C" w:rsidRDefault="0080611C" w:rsidP="00B12E7C">
      <w:pPr>
        <w:jc w:val="both"/>
        <w:rPr>
          <w:sz w:val="20"/>
          <w:szCs w:val="20"/>
        </w:rPr>
      </w:pPr>
    </w:p>
    <w:p w14:paraId="7948FA40" w14:textId="77777777" w:rsidR="0080611C" w:rsidRDefault="0080611C" w:rsidP="00B12E7C">
      <w:pPr>
        <w:jc w:val="both"/>
        <w:rPr>
          <w:sz w:val="20"/>
          <w:szCs w:val="20"/>
        </w:rPr>
      </w:pPr>
      <w:r>
        <w:rPr>
          <w:sz w:val="20"/>
          <w:szCs w:val="20"/>
        </w:rPr>
        <w:t>Unbeknown to the tribes, the Daughters were taking the best of their children and replacing them with the weak or infirm.  The best of the males were taken to the Ouroboros to become warriors in the Hounds of Hecate.  The best of the females were taken to become Daughters.  Over the years Hecate watched as the tribes grew subtly weaker and her followers grew stronger and stronger.  Soon, vengeance would be hers.</w:t>
      </w:r>
    </w:p>
    <w:p w14:paraId="7FB56122" w14:textId="77777777" w:rsidR="0080611C" w:rsidRDefault="0080611C" w:rsidP="00B12E7C">
      <w:pPr>
        <w:jc w:val="both"/>
        <w:rPr>
          <w:sz w:val="20"/>
          <w:szCs w:val="20"/>
        </w:rPr>
      </w:pPr>
    </w:p>
    <w:p w14:paraId="6C5C472A" w14:textId="77777777" w:rsidR="0080611C" w:rsidRDefault="0080611C" w:rsidP="00B12E7C">
      <w:pPr>
        <w:jc w:val="both"/>
        <w:rPr>
          <w:sz w:val="20"/>
          <w:szCs w:val="20"/>
        </w:rPr>
      </w:pPr>
      <w:r>
        <w:rPr>
          <w:sz w:val="20"/>
          <w:szCs w:val="20"/>
        </w:rPr>
        <w:t>Her plan was simple.  When the tribes were weak enough, her Hounds would sweep down upon them and annihilate them from the face of the earth.  The same would come to pass with Caesar and his legion.  When all who had wronged her were gone, she and her people would march upon paradise and reclaim it as their just reward.</w:t>
      </w:r>
    </w:p>
    <w:p w14:paraId="2B23132A" w14:textId="77777777" w:rsidR="00B12E7C" w:rsidRDefault="00A67A74" w:rsidP="00B12E7C">
      <w:pPr>
        <w:pStyle w:val="Heading4"/>
      </w:pPr>
      <w:bookmarkStart w:id="7" w:name="_Toc43695798"/>
      <w:r>
        <w:br w:type="page"/>
      </w:r>
      <w:r w:rsidR="00B12E7C">
        <w:lastRenderedPageBreak/>
        <w:t>A</w:t>
      </w:r>
      <w:bookmarkEnd w:id="7"/>
      <w:r w:rsidR="007D696D">
        <w:t>rea Composition</w:t>
      </w:r>
    </w:p>
    <w:p w14:paraId="7BA3044D" w14:textId="77777777" w:rsidR="002E759E" w:rsidRDefault="002E759E">
      <w:pPr>
        <w:pStyle w:val="BodyText"/>
        <w:rPr>
          <w:i w:val="0"/>
        </w:rPr>
      </w:pPr>
    </w:p>
    <w:p w14:paraId="37E8FA34" w14:textId="77777777" w:rsidR="00B12E7C" w:rsidRDefault="003548C9" w:rsidP="00B12E7C">
      <w:pPr>
        <w:pStyle w:val="BodyText"/>
        <w:jc w:val="both"/>
        <w:rPr>
          <w:i w:val="0"/>
        </w:rPr>
      </w:pPr>
      <w:r>
        <w:rPr>
          <w:i w:val="0"/>
        </w:rPr>
        <w:t>The Gate</w:t>
      </w:r>
      <w:r w:rsidR="00B12E7C">
        <w:rPr>
          <w:i w:val="0"/>
        </w:rPr>
        <w:t>:</w:t>
      </w:r>
    </w:p>
    <w:p w14:paraId="7FD37D05" w14:textId="77777777" w:rsidR="00B12E7C" w:rsidRDefault="00B12E7C" w:rsidP="00B12E7C">
      <w:pPr>
        <w:pStyle w:val="BodyText"/>
        <w:jc w:val="both"/>
        <w:rPr>
          <w:i w:val="0"/>
        </w:rPr>
      </w:pPr>
    </w:p>
    <w:p w14:paraId="6F702ABD" w14:textId="77777777" w:rsidR="00B12E7C" w:rsidRDefault="00EA5D35" w:rsidP="00B12E7C">
      <w:pPr>
        <w:pStyle w:val="BodyText"/>
        <w:jc w:val="both"/>
        <w:rPr>
          <w:i w:val="0"/>
        </w:rPr>
      </w:pPr>
      <w:r>
        <w:rPr>
          <w:i w:val="0"/>
        </w:rPr>
        <w:t>This is a fortified gatehouse that allows egress to and from the city.</w:t>
      </w:r>
    </w:p>
    <w:p w14:paraId="3D2493AA" w14:textId="77777777" w:rsidR="00EA5D35" w:rsidRDefault="00EA5D35" w:rsidP="00B12E7C">
      <w:pPr>
        <w:pStyle w:val="BodyText"/>
        <w:jc w:val="both"/>
        <w:rPr>
          <w:i w:val="0"/>
        </w:rPr>
      </w:pPr>
    </w:p>
    <w:p w14:paraId="3F41B61A" w14:textId="77777777" w:rsidR="00B12E7C" w:rsidRDefault="00EA5D35" w:rsidP="00B12E7C">
      <w:pPr>
        <w:pStyle w:val="BodyText"/>
        <w:jc w:val="both"/>
        <w:rPr>
          <w:i w:val="0"/>
        </w:rPr>
      </w:pPr>
      <w:r>
        <w:rPr>
          <w:i w:val="0"/>
        </w:rPr>
        <w:t>The City</w:t>
      </w:r>
      <w:r w:rsidR="00B12E7C">
        <w:rPr>
          <w:i w:val="0"/>
        </w:rPr>
        <w:t>:</w:t>
      </w:r>
    </w:p>
    <w:p w14:paraId="56F3D903" w14:textId="77777777" w:rsidR="00B12E7C" w:rsidRDefault="00B12E7C" w:rsidP="00B12E7C">
      <w:pPr>
        <w:pStyle w:val="BodyText"/>
        <w:jc w:val="both"/>
        <w:rPr>
          <w:i w:val="0"/>
        </w:rPr>
      </w:pPr>
    </w:p>
    <w:p w14:paraId="63D93290" w14:textId="77777777" w:rsidR="00B12E7C" w:rsidRDefault="00B12E7C" w:rsidP="00B12E7C">
      <w:pPr>
        <w:pStyle w:val="BodyText"/>
        <w:jc w:val="both"/>
        <w:rPr>
          <w:i w:val="0"/>
        </w:rPr>
      </w:pPr>
      <w:r w:rsidRPr="00A129C7">
        <w:rPr>
          <w:i w:val="0"/>
        </w:rPr>
        <w:t>Th</w:t>
      </w:r>
      <w:r w:rsidR="00127F4A">
        <w:rPr>
          <w:i w:val="0"/>
        </w:rPr>
        <w:t>is is t</w:t>
      </w:r>
      <w:r w:rsidR="00EA5D35">
        <w:rPr>
          <w:i w:val="0"/>
        </w:rPr>
        <w:t>he market place of the city.  It is here that people come to buy goods such as slaves, potions, poultices, or the services of a Daughter of Hecate.</w:t>
      </w:r>
    </w:p>
    <w:p w14:paraId="1E759C6D" w14:textId="77777777" w:rsidR="00B12E7C" w:rsidRDefault="00B12E7C" w:rsidP="00B12E7C">
      <w:pPr>
        <w:pStyle w:val="BodyText"/>
        <w:jc w:val="both"/>
        <w:rPr>
          <w:i w:val="0"/>
        </w:rPr>
      </w:pPr>
    </w:p>
    <w:p w14:paraId="20FEBA78" w14:textId="77777777" w:rsidR="00B12E7C" w:rsidRDefault="003548C9" w:rsidP="00B12E7C">
      <w:pPr>
        <w:pStyle w:val="BodyText"/>
        <w:rPr>
          <w:i w:val="0"/>
        </w:rPr>
      </w:pPr>
      <w:r>
        <w:rPr>
          <w:i w:val="0"/>
        </w:rPr>
        <w:t>The Pyramid</w:t>
      </w:r>
      <w:r w:rsidR="00B12E7C">
        <w:rPr>
          <w:i w:val="0"/>
        </w:rPr>
        <w:t>:</w:t>
      </w:r>
    </w:p>
    <w:p w14:paraId="67446243" w14:textId="77777777" w:rsidR="00B12E7C" w:rsidRPr="00A129C7" w:rsidRDefault="00B12E7C" w:rsidP="00B12E7C">
      <w:pPr>
        <w:pStyle w:val="BodyText"/>
        <w:rPr>
          <w:i w:val="0"/>
        </w:rPr>
      </w:pPr>
    </w:p>
    <w:p w14:paraId="457A87EB" w14:textId="77777777" w:rsidR="00B12E7C" w:rsidRPr="00A129C7" w:rsidRDefault="001D4F1C" w:rsidP="00B12E7C">
      <w:pPr>
        <w:pStyle w:val="BodyText"/>
        <w:jc w:val="both"/>
        <w:rPr>
          <w:i w:val="0"/>
        </w:rPr>
      </w:pPr>
      <w:r>
        <w:rPr>
          <w:i w:val="0"/>
        </w:rPr>
        <w:t xml:space="preserve">This </w:t>
      </w:r>
      <w:r w:rsidR="00BD3C20">
        <w:rPr>
          <w:i w:val="0"/>
        </w:rPr>
        <w:t>building</w:t>
      </w:r>
      <w:r w:rsidR="00EA5D35">
        <w:rPr>
          <w:i w:val="0"/>
        </w:rPr>
        <w:t xml:space="preserve"> </w:t>
      </w:r>
      <w:r w:rsidR="00BD3C20">
        <w:rPr>
          <w:i w:val="0"/>
        </w:rPr>
        <w:t>is the religious center of the city.  It houses the ritual baths, the conjugal rooms, common rooms, and kitchen on the first floor, the elite guard barracks on the second floor, and Hecate's private chambers on the third floor.</w:t>
      </w:r>
    </w:p>
    <w:p w14:paraId="08BD2B93" w14:textId="77777777" w:rsidR="00B12E7C" w:rsidRDefault="00B12E7C" w:rsidP="00B12E7C">
      <w:pPr>
        <w:pStyle w:val="BodyText"/>
        <w:rPr>
          <w:i w:val="0"/>
        </w:rPr>
      </w:pPr>
    </w:p>
    <w:p w14:paraId="5C3D5AC7" w14:textId="77777777" w:rsidR="00EA5D35" w:rsidRDefault="00EA5D35" w:rsidP="00B12E7C">
      <w:pPr>
        <w:pStyle w:val="BodyText"/>
        <w:jc w:val="both"/>
        <w:rPr>
          <w:i w:val="0"/>
        </w:rPr>
      </w:pPr>
    </w:p>
    <w:p w14:paraId="38D05CDC" w14:textId="77777777" w:rsidR="00666C2A" w:rsidRPr="00A129C7" w:rsidRDefault="00666C2A" w:rsidP="00B12E7C">
      <w:pPr>
        <w:pStyle w:val="BodyText"/>
        <w:jc w:val="both"/>
        <w:rPr>
          <w:i w:val="0"/>
        </w:rPr>
      </w:pPr>
    </w:p>
    <w:p w14:paraId="2C873239" w14:textId="77777777" w:rsidR="002E759E" w:rsidRDefault="00666C2A">
      <w:pPr>
        <w:pStyle w:val="Heading3"/>
      </w:pPr>
      <w:bookmarkStart w:id="8" w:name="_Toc43695807"/>
      <w:r>
        <w:br w:type="page"/>
      </w:r>
      <w:r w:rsidR="002E759E">
        <w:lastRenderedPageBreak/>
        <w:t>L</w:t>
      </w:r>
      <w:bookmarkEnd w:id="8"/>
      <w:r w:rsidR="002218B3">
        <w:t>ocations</w:t>
      </w:r>
    </w:p>
    <w:p w14:paraId="599E876D" w14:textId="77777777" w:rsidR="00B12E7C" w:rsidRDefault="00B12E7C" w:rsidP="00B12E7C">
      <w:pPr>
        <w:pStyle w:val="BodyText"/>
        <w:rPr>
          <w:i w:val="0"/>
          <w:iCs w:val="0"/>
        </w:rPr>
      </w:pPr>
      <w:bookmarkStart w:id="9" w:name="_Ref376861055"/>
      <w:bookmarkEnd w:id="3"/>
    </w:p>
    <w:p w14:paraId="31BE4ED2" w14:textId="77777777" w:rsidR="00B12E7C" w:rsidRDefault="003548C9" w:rsidP="00B12E7C">
      <w:pPr>
        <w:pStyle w:val="Heading4"/>
      </w:pPr>
      <w:r>
        <w:t>The Gate</w:t>
      </w:r>
      <w:r w:rsidR="00B12E7C">
        <w:t>:</w:t>
      </w:r>
    </w:p>
    <w:p w14:paraId="6CE2892E" w14:textId="77777777" w:rsidR="00B12E7C" w:rsidRDefault="00B12E7C" w:rsidP="005F4C11">
      <w:pPr>
        <w:pStyle w:val="BodyText"/>
        <w:jc w:val="right"/>
        <w:rPr>
          <w:i w:val="0"/>
        </w:rPr>
      </w:pPr>
    </w:p>
    <w:p w14:paraId="49B5A112" w14:textId="77777777" w:rsidR="00234F58" w:rsidRDefault="001176B5" w:rsidP="00B12E7C">
      <w:pPr>
        <w:pStyle w:val="BodyText"/>
        <w:jc w:val="both"/>
        <w:rPr>
          <w:i w:val="0"/>
        </w:rPr>
      </w:pPr>
      <w:r>
        <w:rPr>
          <w:noProof/>
        </w:rPr>
        <w:pict w14:anchorId="055A9C95">
          <v:shape id="_x0000_s1364" type="#_x0000_t75" style="position:absolute;left:0;text-align:left;margin-left:0;margin-top:.5pt;width:6in;height:214.25pt;z-index:-6" wrapcoords="-89 -180 -89 21510 21645 21510 21645 -180 -89 -180" stroked="t">
            <v:stroke dashstyle="1 1" endcap="round"/>
            <v:imagedata r:id="rId9" o:title="Entry"/>
            <w10:wrap type="tight"/>
          </v:shape>
        </w:pict>
      </w:r>
      <w:r w:rsidR="002A24CF">
        <w:rPr>
          <w:i w:val="0"/>
        </w:rPr>
        <w:t xml:space="preserve">The city of </w:t>
      </w:r>
      <w:r w:rsidR="00BD3C20">
        <w:rPr>
          <w:i w:val="0"/>
        </w:rPr>
        <w:t>Ouroboros</w:t>
      </w:r>
      <w:r w:rsidR="002A24CF">
        <w:rPr>
          <w:i w:val="0"/>
        </w:rPr>
        <w:t xml:space="preserve"> is very well protected.  The city itself is surrounded by a wall composed of flatbed trailers lying on their side.  Just outside the wall is a trench filled with junk and debris of various shapes and sizes.  The city gates are made from a flatbed cut in half and then mounted on the axle of yet another flatbed.  A lift-gate from a truck spans the trench at the gate.  Rising above the wall on either side of the gate is a small watch tower.  Guards are stationed in the watch towers at all times.  Another guard is stationed at the lift</w:t>
      </w:r>
      <w:r w:rsidR="00234F58">
        <w:rPr>
          <w:i w:val="0"/>
        </w:rPr>
        <w:t>-gate.</w:t>
      </w:r>
    </w:p>
    <w:p w14:paraId="57F11704" w14:textId="77777777" w:rsidR="00234F58" w:rsidRDefault="00234F58" w:rsidP="00B12E7C">
      <w:pPr>
        <w:pStyle w:val="BodyText"/>
        <w:jc w:val="both"/>
        <w:rPr>
          <w:i w:val="0"/>
        </w:rPr>
      </w:pPr>
    </w:p>
    <w:p w14:paraId="570CC85F" w14:textId="77777777" w:rsidR="00234F58" w:rsidRDefault="00234F58" w:rsidP="00B12E7C">
      <w:pPr>
        <w:pStyle w:val="BodyText"/>
        <w:jc w:val="both"/>
        <w:rPr>
          <w:i w:val="0"/>
        </w:rPr>
      </w:pPr>
      <w:r>
        <w:rPr>
          <w:i w:val="0"/>
        </w:rPr>
        <w:t>The guards watch for any large forces approaching the city.  If one is spotted then the lift-gate is raised and the gates sealed.  The defenders then try to outlast the siege.  There is ample food and water stored in the city to last for a month or more.  This should be long enough to outlast any attackers who do not have well established supply lines.  Small groups or individuals are allowed to approach and enter the city without any hindrance.</w:t>
      </w:r>
    </w:p>
    <w:p w14:paraId="206FCF23" w14:textId="77777777" w:rsidR="002A24CF" w:rsidRDefault="002A24CF" w:rsidP="00B12E7C">
      <w:pPr>
        <w:pStyle w:val="BodyText"/>
        <w:jc w:val="both"/>
        <w:rPr>
          <w:i w:val="0"/>
        </w:rPr>
      </w:pPr>
    </w:p>
    <w:p w14:paraId="7C6A3765" w14:textId="77777777" w:rsidR="00DD1BAC" w:rsidRDefault="00DD1BAC" w:rsidP="00B8292C">
      <w:pPr>
        <w:pStyle w:val="BodyText"/>
        <w:jc w:val="both"/>
        <w:rPr>
          <w:i w:val="0"/>
        </w:rPr>
      </w:pPr>
      <w:r>
        <w:rPr>
          <w:i w:val="0"/>
        </w:rPr>
        <w:t xml:space="preserve">If they player takes the time to explore this area thoroughly he </w:t>
      </w:r>
      <w:r w:rsidR="00082775">
        <w:rPr>
          <w:i w:val="0"/>
        </w:rPr>
        <w:t>will discover an NCR ranger hid</w:t>
      </w:r>
      <w:r>
        <w:rPr>
          <w:i w:val="0"/>
        </w:rPr>
        <w:t xml:space="preserve">ing nearby.  Talking to the ranger will reveal that he has been scoping out Ouroboros for a </w:t>
      </w:r>
      <w:r w:rsidR="00082775">
        <w:rPr>
          <w:i w:val="0"/>
        </w:rPr>
        <w:t xml:space="preserve">possible raid to free the slaves trapped within the city.  </w:t>
      </w:r>
      <w:r>
        <w:rPr>
          <w:i w:val="0"/>
        </w:rPr>
        <w:t xml:space="preserve"> </w:t>
      </w:r>
      <w:r w:rsidR="00780B30">
        <w:rPr>
          <w:i w:val="0"/>
        </w:rPr>
        <w:t>The ranger will ask the player to open the gates of the city at night so that his group can manage this.</w:t>
      </w:r>
    </w:p>
    <w:p w14:paraId="11DC1B0D" w14:textId="77777777" w:rsidR="00B12E7C" w:rsidRDefault="00DD1BAC" w:rsidP="00DD1BAC">
      <w:pPr>
        <w:pStyle w:val="Heading4"/>
      </w:pPr>
      <w:r>
        <w:br w:type="page"/>
      </w:r>
      <w:r w:rsidR="003548C9">
        <w:lastRenderedPageBreak/>
        <w:t>The City</w:t>
      </w:r>
      <w:r w:rsidR="00B12E7C">
        <w:t>:</w:t>
      </w:r>
    </w:p>
    <w:p w14:paraId="440670DA" w14:textId="77777777" w:rsidR="00B12E7C" w:rsidRDefault="00B12E7C" w:rsidP="00B12E7C">
      <w:pPr>
        <w:pStyle w:val="BodyText"/>
        <w:jc w:val="both"/>
        <w:rPr>
          <w:i w:val="0"/>
          <w:iCs w:val="0"/>
        </w:rPr>
      </w:pPr>
    </w:p>
    <w:p w14:paraId="46243EB3" w14:textId="77777777" w:rsidR="003548C9" w:rsidRDefault="00BD3C20" w:rsidP="00B12E7C">
      <w:pPr>
        <w:pStyle w:val="BodyText"/>
        <w:jc w:val="both"/>
        <w:rPr>
          <w:i w:val="0"/>
          <w:iCs w:val="0"/>
        </w:rPr>
      </w:pPr>
      <w:r w:rsidRPr="00BD3C20">
        <w:rPr>
          <w:i w:val="0"/>
          <w:iCs w:val="0"/>
        </w:rPr>
        <w:pict w14:anchorId="37D591EC">
          <v:shape id="_x0000_i1026" type="#_x0000_t75" style="width:6in;height:374.25pt">
            <v:imagedata r:id="rId10" o:title="City"/>
          </v:shape>
        </w:pict>
      </w:r>
    </w:p>
    <w:p w14:paraId="77863B41" w14:textId="77777777" w:rsidR="003548C9" w:rsidRDefault="003548C9" w:rsidP="00B12E7C">
      <w:pPr>
        <w:pStyle w:val="BodyText"/>
        <w:jc w:val="both"/>
        <w:rPr>
          <w:i w:val="0"/>
          <w:iCs w:val="0"/>
        </w:rPr>
      </w:pPr>
    </w:p>
    <w:p w14:paraId="739C31D5" w14:textId="77777777" w:rsidR="00BD24E2" w:rsidRDefault="00A814E0" w:rsidP="00BD24E2">
      <w:pPr>
        <w:pStyle w:val="BodyText"/>
        <w:jc w:val="both"/>
        <w:rPr>
          <w:i w:val="0"/>
          <w:iCs w:val="0"/>
        </w:rPr>
      </w:pPr>
      <w:r>
        <w:rPr>
          <w:i w:val="0"/>
          <w:iCs w:val="0"/>
        </w:rPr>
        <w:t xml:space="preserve">The </w:t>
      </w:r>
      <w:r w:rsidR="00BD24E2">
        <w:rPr>
          <w:i w:val="0"/>
          <w:iCs w:val="0"/>
        </w:rPr>
        <w:t xml:space="preserve">city of </w:t>
      </w:r>
      <w:smartTag w:uri="urn:schemas-microsoft-com:office:smarttags" w:element="City">
        <w:smartTag w:uri="urn:schemas-microsoft-com:office:smarttags" w:element="place">
          <w:r w:rsidR="00BD24E2">
            <w:rPr>
              <w:i w:val="0"/>
              <w:iCs w:val="0"/>
            </w:rPr>
            <w:t>Ouroboros</w:t>
          </w:r>
        </w:smartTag>
      </w:smartTag>
      <w:r w:rsidR="00BD24E2">
        <w:rPr>
          <w:i w:val="0"/>
          <w:iCs w:val="0"/>
        </w:rPr>
        <w:t xml:space="preserve"> is surrounded by a wall constructed from the undercarriages of semi-truck trailers.  The buildings of the city appear to be constructed from the upper remains of the trailers, truck beds, and travel trailers of various shapes and sizes.  These buildings are laid out rather haphazardly, showing no rhyme or reason.  Rising up out of the city is a three story steel pyramid.  Two large braziers illuminate the </w:t>
      </w:r>
      <w:r w:rsidR="00780B30">
        <w:rPr>
          <w:i w:val="0"/>
          <w:iCs w:val="0"/>
        </w:rPr>
        <w:t xml:space="preserve">front of the </w:t>
      </w:r>
      <w:r w:rsidR="00BD24E2">
        <w:rPr>
          <w:i w:val="0"/>
          <w:iCs w:val="0"/>
        </w:rPr>
        <w:t>building at all times.  On the ground before the pyramid is an inlaid mosaic cons</w:t>
      </w:r>
      <w:r w:rsidR="00BD3C20">
        <w:rPr>
          <w:i w:val="0"/>
          <w:iCs w:val="0"/>
        </w:rPr>
        <w:t>tructed of colored steel.  It depicts</w:t>
      </w:r>
      <w:r w:rsidR="00BD24E2">
        <w:rPr>
          <w:i w:val="0"/>
          <w:iCs w:val="0"/>
        </w:rPr>
        <w:t xml:space="preserve"> a snake biting its own tail.</w:t>
      </w:r>
    </w:p>
    <w:p w14:paraId="4A30B715" w14:textId="77777777" w:rsidR="00BD24E2" w:rsidRDefault="00BD24E2" w:rsidP="00BD24E2">
      <w:pPr>
        <w:pStyle w:val="BodyText"/>
        <w:jc w:val="both"/>
        <w:rPr>
          <w:i w:val="0"/>
          <w:iCs w:val="0"/>
        </w:rPr>
      </w:pPr>
    </w:p>
    <w:p w14:paraId="49EC8076" w14:textId="77777777" w:rsidR="0080611C" w:rsidRDefault="0080611C" w:rsidP="0080611C">
      <w:pPr>
        <w:pStyle w:val="BodyText"/>
        <w:jc w:val="both"/>
        <w:rPr>
          <w:i w:val="0"/>
        </w:rPr>
      </w:pPr>
      <w:r>
        <w:rPr>
          <w:i w:val="0"/>
        </w:rPr>
        <w:t>The left half of the city is dedicated to the Hounds of Hecate.  The warriors generally camp out in the open in small groups.  The officers and elite of the Hounds are allowed communal buildings which they share.  Three long narrow travel trailers here house the boy's orphanage.  A larger semi-truck trailer is used as a classroom where they are taught the religion of Hecate and the art of war.  Huddled in one corner of the wall here is a slave camp.</w:t>
      </w:r>
    </w:p>
    <w:p w14:paraId="110914EC" w14:textId="77777777" w:rsidR="0080611C" w:rsidRDefault="0080611C" w:rsidP="0080611C">
      <w:pPr>
        <w:pStyle w:val="BodyText"/>
        <w:jc w:val="both"/>
        <w:rPr>
          <w:i w:val="0"/>
        </w:rPr>
      </w:pPr>
    </w:p>
    <w:p w14:paraId="24746459" w14:textId="77777777" w:rsidR="0080611C" w:rsidRDefault="0080611C" w:rsidP="0080611C">
      <w:pPr>
        <w:pStyle w:val="BodyText"/>
        <w:jc w:val="both"/>
        <w:rPr>
          <w:i w:val="0"/>
        </w:rPr>
      </w:pPr>
      <w:r>
        <w:rPr>
          <w:i w:val="0"/>
        </w:rPr>
        <w:t>The right half of the city is dedicated to the Daughters of Hecate.  The sisters are allowed to sleep in the common area of the pyramid and therefore need no outdoor camps.  However, the elite of the sisterhood have private quarters along the lines of those provided for the warriors.  The girl's orphanage is here, as well as a classroom where they learn herbalism</w:t>
      </w:r>
      <w:r w:rsidR="001C5578">
        <w:rPr>
          <w:i w:val="0"/>
        </w:rPr>
        <w:t>, midwifery,</w:t>
      </w:r>
      <w:r>
        <w:rPr>
          <w:i w:val="0"/>
        </w:rPr>
        <w:t xml:space="preserve"> and husbandry.  A building behind the classroom is used for the brewing of potions and poultices.</w:t>
      </w:r>
    </w:p>
    <w:p w14:paraId="203A702B" w14:textId="77777777" w:rsidR="0080611C" w:rsidRDefault="0080611C" w:rsidP="0080611C">
      <w:pPr>
        <w:pStyle w:val="BodyText"/>
        <w:jc w:val="both"/>
        <w:rPr>
          <w:i w:val="0"/>
        </w:rPr>
      </w:pPr>
      <w:r>
        <w:rPr>
          <w:i w:val="0"/>
        </w:rPr>
        <w:lastRenderedPageBreak/>
        <w:t>The pyramid is the holy of holies in the city.  It is here that the religious rites of the Ouroboros are practiced.  It is also home to the elite guard of Hecate and the goddess herself.</w:t>
      </w:r>
    </w:p>
    <w:p w14:paraId="7CEDE02F" w14:textId="77777777" w:rsidR="0080611C" w:rsidRDefault="0080611C" w:rsidP="0080611C">
      <w:pPr>
        <w:pStyle w:val="BodyText"/>
        <w:jc w:val="both"/>
        <w:rPr>
          <w:i w:val="0"/>
        </w:rPr>
      </w:pPr>
    </w:p>
    <w:p w14:paraId="4CBE5E9D" w14:textId="77777777" w:rsidR="0080611C" w:rsidRDefault="0080611C" w:rsidP="0080611C">
      <w:pPr>
        <w:pStyle w:val="BodyText"/>
        <w:jc w:val="both"/>
        <w:rPr>
          <w:i w:val="0"/>
        </w:rPr>
      </w:pPr>
      <w:r>
        <w:rPr>
          <w:i w:val="0"/>
        </w:rPr>
        <w:t>The junkyard is exactly that.  Here lie the ruins of cars, trucks, boats, airplanes, and just about anything else that can be imagined.  This scrap is used in the construction of the walls and other elements of the city.  Hidden within this pile of junk is a jail.  Imprisoned within the jail is a Follower of the Apocalypse named Adrian Beyr.</w:t>
      </w:r>
      <w:r w:rsidR="003D6737">
        <w:rPr>
          <w:i w:val="0"/>
        </w:rPr>
        <w:t xml:space="preserve">  He requested an audience with Hecate and she granted it out of curiosity.  He made the mistake, however, of quoting the Aeneid about the true goddess Hecate.  His words were considered blasphemy and the Daughters had him incarcerated.</w:t>
      </w:r>
    </w:p>
    <w:p w14:paraId="3E408A79" w14:textId="77777777" w:rsidR="0080611C" w:rsidRDefault="0080611C" w:rsidP="0080611C">
      <w:pPr>
        <w:pStyle w:val="BodyText"/>
        <w:jc w:val="both"/>
        <w:rPr>
          <w:i w:val="0"/>
        </w:rPr>
      </w:pPr>
    </w:p>
    <w:p w14:paraId="4D0D0AD7" w14:textId="77777777" w:rsidR="0080611C" w:rsidRDefault="0080611C" w:rsidP="0080611C">
      <w:pPr>
        <w:pStyle w:val="BodyText"/>
        <w:jc w:val="both"/>
        <w:rPr>
          <w:i w:val="0"/>
        </w:rPr>
      </w:pPr>
      <w:r>
        <w:rPr>
          <w:i w:val="0"/>
        </w:rPr>
        <w:t>Visitors are allowed to enter the city for the purposes of speaking with the Daughters.  They can be consulted about herbal medicines, breeding of Brahmin livestock, or obtaining a Daughter for their village.  They may also request an audience with Hecate, but few are ever granted.  Visitors are not, however, allowed to wander around</w:t>
      </w:r>
      <w:r w:rsidR="001C5578">
        <w:rPr>
          <w:i w:val="0"/>
        </w:rPr>
        <w:t xml:space="preserve"> freely.  Some areas, the orphanages and classrooms, are off limits.  Anyone attempting to enter these areas is turned away.</w:t>
      </w:r>
    </w:p>
    <w:p w14:paraId="0865AD81" w14:textId="77777777" w:rsidR="00BD24E2" w:rsidRDefault="00BD24E2" w:rsidP="00B12E7C">
      <w:pPr>
        <w:pStyle w:val="BodyText"/>
        <w:jc w:val="both"/>
        <w:rPr>
          <w:i w:val="0"/>
          <w:iCs w:val="0"/>
        </w:rPr>
      </w:pPr>
    </w:p>
    <w:p w14:paraId="3FBDE7B5" w14:textId="77777777" w:rsidR="001C5578" w:rsidRDefault="001C5578" w:rsidP="00B12E7C">
      <w:pPr>
        <w:pStyle w:val="BodyText"/>
        <w:jc w:val="both"/>
        <w:rPr>
          <w:i w:val="0"/>
          <w:iCs w:val="0"/>
        </w:rPr>
      </w:pPr>
      <w:r>
        <w:rPr>
          <w:i w:val="0"/>
          <w:iCs w:val="0"/>
        </w:rPr>
        <w:t xml:space="preserve">There are a few things for the player to do in the city.  </w:t>
      </w:r>
    </w:p>
    <w:p w14:paraId="736EED48" w14:textId="77777777" w:rsidR="001C5578" w:rsidRDefault="001C5578" w:rsidP="00B12E7C">
      <w:pPr>
        <w:pStyle w:val="BodyText"/>
        <w:jc w:val="both"/>
        <w:rPr>
          <w:i w:val="0"/>
          <w:iCs w:val="0"/>
        </w:rPr>
      </w:pPr>
    </w:p>
    <w:p w14:paraId="0191DDE5" w14:textId="77777777" w:rsidR="001C5578" w:rsidRDefault="001C5578" w:rsidP="002C3BDB">
      <w:pPr>
        <w:pStyle w:val="BodyText"/>
        <w:numPr>
          <w:ilvl w:val="0"/>
          <w:numId w:val="9"/>
        </w:numPr>
        <w:jc w:val="both"/>
        <w:rPr>
          <w:i w:val="0"/>
          <w:iCs w:val="0"/>
        </w:rPr>
      </w:pPr>
      <w:r>
        <w:rPr>
          <w:i w:val="0"/>
          <w:iCs w:val="0"/>
        </w:rPr>
        <w:t>Request an audience with Hecate</w:t>
      </w:r>
    </w:p>
    <w:p w14:paraId="53FA3BAF" w14:textId="77777777" w:rsidR="001C5578" w:rsidRDefault="001C5578" w:rsidP="001C5578">
      <w:pPr>
        <w:pStyle w:val="BodyText"/>
        <w:jc w:val="both"/>
        <w:rPr>
          <w:i w:val="0"/>
          <w:iCs w:val="0"/>
        </w:rPr>
      </w:pPr>
    </w:p>
    <w:p w14:paraId="41D089D5" w14:textId="77777777" w:rsidR="001C5578" w:rsidRDefault="001C5578" w:rsidP="001C5578">
      <w:pPr>
        <w:pStyle w:val="BodyText"/>
        <w:ind w:left="720"/>
        <w:jc w:val="both"/>
        <w:rPr>
          <w:i w:val="0"/>
          <w:iCs w:val="0"/>
        </w:rPr>
      </w:pPr>
      <w:r>
        <w:rPr>
          <w:i w:val="0"/>
          <w:iCs w:val="0"/>
        </w:rPr>
        <w:t>Hecate will grant the player an audience out of sheer curiosity.  If he behaves himself he can learn all her history and her plans for conquest.  The player can also receive a quest to remove Caesar's Legion agents from various areas in the game.</w:t>
      </w:r>
    </w:p>
    <w:p w14:paraId="78448CD6" w14:textId="77777777" w:rsidR="001C5578" w:rsidRDefault="001C5578" w:rsidP="001C5578">
      <w:pPr>
        <w:pStyle w:val="BodyText"/>
        <w:ind w:left="720"/>
        <w:jc w:val="both"/>
        <w:rPr>
          <w:i w:val="0"/>
          <w:iCs w:val="0"/>
        </w:rPr>
      </w:pPr>
    </w:p>
    <w:p w14:paraId="78DBF37C" w14:textId="77777777" w:rsidR="001C5578" w:rsidRDefault="001C5578" w:rsidP="002C3BDB">
      <w:pPr>
        <w:pStyle w:val="BodyText"/>
        <w:numPr>
          <w:ilvl w:val="0"/>
          <w:numId w:val="9"/>
        </w:numPr>
        <w:jc w:val="both"/>
        <w:rPr>
          <w:i w:val="0"/>
          <w:iCs w:val="0"/>
        </w:rPr>
      </w:pPr>
      <w:r>
        <w:rPr>
          <w:i w:val="0"/>
          <w:iCs w:val="0"/>
        </w:rPr>
        <w:t>Aid in the rescue of the slaves</w:t>
      </w:r>
    </w:p>
    <w:p w14:paraId="2918E518" w14:textId="77777777" w:rsidR="00070000" w:rsidRDefault="00070000" w:rsidP="00070000">
      <w:pPr>
        <w:pStyle w:val="BodyText"/>
        <w:jc w:val="both"/>
        <w:rPr>
          <w:i w:val="0"/>
          <w:iCs w:val="0"/>
        </w:rPr>
      </w:pPr>
    </w:p>
    <w:p w14:paraId="3B1985BD" w14:textId="77777777" w:rsidR="00070000" w:rsidRDefault="00070000" w:rsidP="00070000">
      <w:pPr>
        <w:pStyle w:val="BodyText"/>
        <w:ind w:left="720"/>
        <w:jc w:val="both"/>
        <w:rPr>
          <w:i w:val="0"/>
          <w:iCs w:val="0"/>
        </w:rPr>
      </w:pPr>
      <w:r>
        <w:rPr>
          <w:i w:val="0"/>
          <w:iCs w:val="0"/>
        </w:rPr>
        <w:t>Perhaps, through dialog, the player can expose Hecate as a fraud.  I'm not sure how to work this at this time but I want to put it on this list.</w:t>
      </w:r>
    </w:p>
    <w:p w14:paraId="5D2C6A17" w14:textId="77777777" w:rsidR="00070000" w:rsidRDefault="00070000" w:rsidP="00070000">
      <w:pPr>
        <w:pStyle w:val="BodyText"/>
        <w:ind w:left="720"/>
        <w:jc w:val="both"/>
        <w:rPr>
          <w:i w:val="0"/>
          <w:iCs w:val="0"/>
        </w:rPr>
      </w:pPr>
    </w:p>
    <w:p w14:paraId="0BEEEAAC" w14:textId="77777777" w:rsidR="00070000" w:rsidRDefault="00070000" w:rsidP="002C3BDB">
      <w:pPr>
        <w:pStyle w:val="BodyText"/>
        <w:numPr>
          <w:ilvl w:val="0"/>
          <w:numId w:val="9"/>
        </w:numPr>
        <w:jc w:val="both"/>
        <w:rPr>
          <w:i w:val="0"/>
          <w:iCs w:val="0"/>
        </w:rPr>
      </w:pPr>
      <w:r>
        <w:rPr>
          <w:i w:val="0"/>
          <w:iCs w:val="0"/>
        </w:rPr>
        <w:t>Expose Hecate as a fraud</w:t>
      </w:r>
    </w:p>
    <w:p w14:paraId="67AD74B1" w14:textId="77777777" w:rsidR="00070000" w:rsidRDefault="00070000" w:rsidP="00070000">
      <w:pPr>
        <w:pStyle w:val="BodyText"/>
        <w:jc w:val="both"/>
        <w:rPr>
          <w:i w:val="0"/>
          <w:iCs w:val="0"/>
        </w:rPr>
      </w:pPr>
    </w:p>
    <w:p w14:paraId="04628A96" w14:textId="77777777" w:rsidR="00070000" w:rsidRDefault="00070000" w:rsidP="00070000">
      <w:pPr>
        <w:pStyle w:val="BodyText"/>
        <w:ind w:left="720"/>
        <w:jc w:val="both"/>
        <w:rPr>
          <w:i w:val="0"/>
          <w:iCs w:val="0"/>
        </w:rPr>
      </w:pPr>
      <w:r>
        <w:rPr>
          <w:i w:val="0"/>
          <w:iCs w:val="0"/>
        </w:rPr>
        <w:t>The player can remove the night gate guards and open the gates for the NCR Rangers to free the slaves.</w:t>
      </w:r>
    </w:p>
    <w:p w14:paraId="536B5FA1" w14:textId="77777777" w:rsidR="00070000" w:rsidRDefault="00070000" w:rsidP="00070000">
      <w:pPr>
        <w:pStyle w:val="BodyText"/>
        <w:ind w:left="720"/>
        <w:jc w:val="both"/>
        <w:rPr>
          <w:i w:val="0"/>
          <w:iCs w:val="0"/>
        </w:rPr>
      </w:pPr>
    </w:p>
    <w:p w14:paraId="594073BC" w14:textId="77777777" w:rsidR="00070000" w:rsidRDefault="00070000" w:rsidP="002C3BDB">
      <w:pPr>
        <w:pStyle w:val="BodyText"/>
        <w:numPr>
          <w:ilvl w:val="0"/>
          <w:numId w:val="9"/>
        </w:numPr>
        <w:jc w:val="both"/>
        <w:rPr>
          <w:i w:val="0"/>
          <w:iCs w:val="0"/>
        </w:rPr>
      </w:pPr>
      <w:r>
        <w:rPr>
          <w:i w:val="0"/>
          <w:iCs w:val="0"/>
        </w:rPr>
        <w:t>Distribute plague cure</w:t>
      </w:r>
    </w:p>
    <w:p w14:paraId="18A4E1BE" w14:textId="77777777" w:rsidR="001C5578" w:rsidRDefault="001C5578" w:rsidP="001C5578">
      <w:pPr>
        <w:pStyle w:val="BodyText"/>
        <w:jc w:val="both"/>
        <w:rPr>
          <w:i w:val="0"/>
          <w:iCs w:val="0"/>
        </w:rPr>
      </w:pPr>
    </w:p>
    <w:p w14:paraId="087505D3" w14:textId="77777777" w:rsidR="001C5578" w:rsidRDefault="001C5578" w:rsidP="001C5578">
      <w:pPr>
        <w:pStyle w:val="BodyText"/>
        <w:ind w:left="720"/>
        <w:jc w:val="both"/>
        <w:rPr>
          <w:i w:val="0"/>
          <w:iCs w:val="0"/>
        </w:rPr>
      </w:pPr>
      <w:r>
        <w:rPr>
          <w:i w:val="0"/>
          <w:iCs w:val="0"/>
        </w:rPr>
        <w:t xml:space="preserve">The player </w:t>
      </w:r>
      <w:r w:rsidR="00070000">
        <w:rPr>
          <w:i w:val="0"/>
          <w:iCs w:val="0"/>
        </w:rPr>
        <w:t>could have a plague vaccine from the Nursery.  If that is the case then he could insinuate it into the Daughters brews and it would unknowingly be spread throughout the tribes.</w:t>
      </w:r>
    </w:p>
    <w:p w14:paraId="0C6D344A" w14:textId="77777777" w:rsidR="001C5578" w:rsidRDefault="001C5578" w:rsidP="001C5578">
      <w:pPr>
        <w:pStyle w:val="BodyText"/>
        <w:ind w:left="720"/>
        <w:jc w:val="both"/>
        <w:rPr>
          <w:i w:val="0"/>
          <w:iCs w:val="0"/>
        </w:rPr>
      </w:pPr>
    </w:p>
    <w:p w14:paraId="547BBD0B" w14:textId="77777777" w:rsidR="001C5578" w:rsidRDefault="001C5578" w:rsidP="002C3BDB">
      <w:pPr>
        <w:pStyle w:val="BodyText"/>
        <w:numPr>
          <w:ilvl w:val="0"/>
          <w:numId w:val="9"/>
        </w:numPr>
        <w:jc w:val="both"/>
        <w:rPr>
          <w:i w:val="0"/>
          <w:iCs w:val="0"/>
        </w:rPr>
      </w:pPr>
      <w:r>
        <w:rPr>
          <w:i w:val="0"/>
          <w:iCs w:val="0"/>
        </w:rPr>
        <w:t>Rescue Adrian Beyr</w:t>
      </w:r>
    </w:p>
    <w:p w14:paraId="2A1037BF" w14:textId="77777777" w:rsidR="001C5578" w:rsidRDefault="001C5578" w:rsidP="001C5578">
      <w:pPr>
        <w:pStyle w:val="BodyText"/>
        <w:jc w:val="both"/>
        <w:rPr>
          <w:i w:val="0"/>
          <w:iCs w:val="0"/>
        </w:rPr>
      </w:pPr>
    </w:p>
    <w:p w14:paraId="4B3771AE" w14:textId="77777777" w:rsidR="001C5578" w:rsidRDefault="001C5578" w:rsidP="001C5578">
      <w:pPr>
        <w:pStyle w:val="BodyText"/>
        <w:ind w:left="720"/>
        <w:jc w:val="both"/>
        <w:rPr>
          <w:i w:val="0"/>
          <w:iCs w:val="0"/>
        </w:rPr>
      </w:pPr>
      <w:r>
        <w:rPr>
          <w:i w:val="0"/>
          <w:iCs w:val="0"/>
        </w:rPr>
        <w:t xml:space="preserve">The player can free </w:t>
      </w:r>
      <w:smartTag w:uri="urn:schemas-microsoft-com:office:smarttags" w:element="City">
        <w:smartTag w:uri="urn:schemas-microsoft-com:office:smarttags" w:element="place">
          <w:r>
            <w:rPr>
              <w:i w:val="0"/>
              <w:iCs w:val="0"/>
            </w:rPr>
            <w:t>Adrian</w:t>
          </w:r>
        </w:smartTag>
      </w:smartTag>
      <w:r>
        <w:rPr>
          <w:i w:val="0"/>
          <w:iCs w:val="0"/>
        </w:rPr>
        <w:t xml:space="preserve"> from his prison and sneak him out of the city at night.</w:t>
      </w:r>
    </w:p>
    <w:p w14:paraId="2910EB24" w14:textId="77777777" w:rsidR="001C5578" w:rsidRDefault="001C5578" w:rsidP="001C5578">
      <w:pPr>
        <w:pStyle w:val="BodyText"/>
        <w:ind w:left="720"/>
        <w:jc w:val="both"/>
        <w:rPr>
          <w:i w:val="0"/>
          <w:iCs w:val="0"/>
        </w:rPr>
      </w:pPr>
    </w:p>
    <w:p w14:paraId="09199022" w14:textId="77777777" w:rsidR="00070000" w:rsidRDefault="001C5578" w:rsidP="002C3BDB">
      <w:pPr>
        <w:pStyle w:val="BodyText"/>
        <w:numPr>
          <w:ilvl w:val="0"/>
          <w:numId w:val="9"/>
        </w:numPr>
        <w:jc w:val="both"/>
        <w:rPr>
          <w:i w:val="0"/>
          <w:iCs w:val="0"/>
        </w:rPr>
      </w:pPr>
      <w:r>
        <w:rPr>
          <w:i w:val="0"/>
          <w:iCs w:val="0"/>
        </w:rPr>
        <w:t>Play matchmaker</w:t>
      </w:r>
    </w:p>
    <w:p w14:paraId="34BB29D7" w14:textId="77777777" w:rsidR="001C5578" w:rsidRDefault="001C5578" w:rsidP="001C5578">
      <w:pPr>
        <w:pStyle w:val="BodyText"/>
        <w:jc w:val="both"/>
        <w:rPr>
          <w:i w:val="0"/>
          <w:iCs w:val="0"/>
        </w:rPr>
      </w:pPr>
    </w:p>
    <w:p w14:paraId="0B40ED82" w14:textId="77777777" w:rsidR="001C5578" w:rsidRDefault="00070000" w:rsidP="001C5578">
      <w:pPr>
        <w:pStyle w:val="BodyText"/>
        <w:ind w:left="720"/>
        <w:jc w:val="both"/>
        <w:rPr>
          <w:i w:val="0"/>
          <w:iCs w:val="0"/>
        </w:rPr>
      </w:pPr>
      <w:r>
        <w:rPr>
          <w:i w:val="0"/>
          <w:iCs w:val="0"/>
        </w:rPr>
        <w:t>Two of the city's major players, Jordan and Yvanna, are looking for a mate.  The player can make a match.</w:t>
      </w:r>
    </w:p>
    <w:p w14:paraId="54E443E1" w14:textId="77777777" w:rsidR="00070000" w:rsidRDefault="00070000" w:rsidP="00070000">
      <w:pPr>
        <w:pStyle w:val="BodyText"/>
        <w:jc w:val="both"/>
        <w:rPr>
          <w:i w:val="0"/>
          <w:iCs w:val="0"/>
        </w:rPr>
      </w:pPr>
    </w:p>
    <w:p w14:paraId="540CFCA8" w14:textId="77777777" w:rsidR="001C5578" w:rsidRDefault="001C5578" w:rsidP="001C5578">
      <w:pPr>
        <w:pStyle w:val="BodyText"/>
        <w:ind w:left="360"/>
        <w:jc w:val="both"/>
        <w:rPr>
          <w:i w:val="0"/>
          <w:iCs w:val="0"/>
        </w:rPr>
      </w:pPr>
    </w:p>
    <w:p w14:paraId="1145A4C8" w14:textId="77777777" w:rsidR="00B12E7C" w:rsidRDefault="00B12E7C" w:rsidP="00B12E7C">
      <w:pPr>
        <w:pStyle w:val="Heading4"/>
      </w:pPr>
      <w:r>
        <w:br w:type="page"/>
      </w:r>
      <w:r w:rsidR="003D6737">
        <w:lastRenderedPageBreak/>
        <w:t>The Pyramid</w:t>
      </w:r>
      <w:r>
        <w:t>:</w:t>
      </w:r>
    </w:p>
    <w:p w14:paraId="37CF47C7" w14:textId="77777777" w:rsidR="00B12E7C" w:rsidRDefault="00B12E7C" w:rsidP="00D809A5">
      <w:pPr>
        <w:pStyle w:val="BodyText"/>
        <w:jc w:val="both"/>
        <w:rPr>
          <w:i w:val="0"/>
          <w:iCs w:val="0"/>
        </w:rPr>
      </w:pPr>
    </w:p>
    <w:p w14:paraId="26015CD6" w14:textId="77777777" w:rsidR="00D809A5" w:rsidRDefault="00D809A5" w:rsidP="007F2E70">
      <w:pPr>
        <w:pStyle w:val="BodyText"/>
        <w:jc w:val="both"/>
        <w:rPr>
          <w:i w:val="0"/>
        </w:rPr>
      </w:pPr>
      <w:r w:rsidRPr="00D809A5">
        <w:rPr>
          <w:i w:val="0"/>
        </w:rPr>
        <w:pict w14:anchorId="174BDA03">
          <v:shape id="_x0000_i1027" type="#_x0000_t75" style="width:6in;height:231pt">
            <v:imagedata r:id="rId11" o:title="Pyramid"/>
          </v:shape>
        </w:pict>
      </w:r>
    </w:p>
    <w:p w14:paraId="1D53326B" w14:textId="77777777" w:rsidR="00D809A5" w:rsidRDefault="00D809A5" w:rsidP="007F2E70">
      <w:pPr>
        <w:pStyle w:val="BodyText"/>
        <w:jc w:val="both"/>
        <w:rPr>
          <w:i w:val="0"/>
        </w:rPr>
      </w:pPr>
    </w:p>
    <w:p w14:paraId="1BC200F3" w14:textId="77777777" w:rsidR="003D6737" w:rsidRDefault="00584A98" w:rsidP="00280DCE">
      <w:pPr>
        <w:pStyle w:val="BodyText"/>
        <w:jc w:val="both"/>
        <w:rPr>
          <w:i w:val="0"/>
        </w:rPr>
      </w:pPr>
      <w:r>
        <w:rPr>
          <w:i w:val="0"/>
        </w:rPr>
        <w:t>Th</w:t>
      </w:r>
      <w:r w:rsidR="003D6737">
        <w:rPr>
          <w:i w:val="0"/>
        </w:rPr>
        <w:t xml:space="preserve">is is the religious center of the Ouroboros.  The ground floor holds ritual baths for males and females, the conjugal meeting room, and private bedrooms.  There is </w:t>
      </w:r>
      <w:r w:rsidR="00070000">
        <w:rPr>
          <w:i w:val="0"/>
        </w:rPr>
        <w:t xml:space="preserve">a multi-purpose common area </w:t>
      </w:r>
      <w:r w:rsidR="003D6737">
        <w:rPr>
          <w:i w:val="0"/>
        </w:rPr>
        <w:t>where meals are served and at night it is used for sleeping quarters by the Daughters.  A storage are</w:t>
      </w:r>
      <w:r w:rsidR="00070000">
        <w:rPr>
          <w:i w:val="0"/>
        </w:rPr>
        <w:t>a</w:t>
      </w:r>
      <w:r w:rsidR="003D6737">
        <w:rPr>
          <w:i w:val="0"/>
        </w:rPr>
        <w:t xml:space="preserve"> contains foodstuffs, potions, poultices, and clothing.  A well stocked kitchen is here.  The second floor holds the barracks for Hecate's elite guard.  The third and final floor is Hecate's private bedroom.</w:t>
      </w:r>
    </w:p>
    <w:p w14:paraId="7CAB2817" w14:textId="77777777" w:rsidR="003D6737" w:rsidRDefault="003D6737" w:rsidP="00280DCE">
      <w:pPr>
        <w:pStyle w:val="BodyText"/>
        <w:jc w:val="both"/>
        <w:rPr>
          <w:i w:val="0"/>
        </w:rPr>
      </w:pPr>
    </w:p>
    <w:p w14:paraId="4D2DF4F0" w14:textId="77777777" w:rsidR="003D6737" w:rsidRDefault="003D6737" w:rsidP="00280DCE">
      <w:pPr>
        <w:pStyle w:val="BodyText"/>
        <w:jc w:val="both"/>
        <w:rPr>
          <w:i w:val="0"/>
        </w:rPr>
      </w:pPr>
      <w:r>
        <w:rPr>
          <w:i w:val="0"/>
        </w:rPr>
        <w:t>One thing not shown on the map is an escape tunnel that Hecate had installed in her bedroom.  By pulling a lever on the back wall, the floor under the lever pivots and dumps whoever is standing there in a chute that leads to secret door at the rear of the pyramid on the first floor.  A tunnel beyond the door leads under the city wall and out into the desert.</w:t>
      </w:r>
    </w:p>
    <w:p w14:paraId="771A7B51" w14:textId="77777777" w:rsidR="003D6737" w:rsidRDefault="003D6737" w:rsidP="00280DCE">
      <w:pPr>
        <w:pStyle w:val="BodyText"/>
        <w:jc w:val="both"/>
        <w:rPr>
          <w:i w:val="0"/>
        </w:rPr>
      </w:pPr>
    </w:p>
    <w:p w14:paraId="4DF9D45A" w14:textId="77777777" w:rsidR="000B79F6" w:rsidRDefault="000B79F6" w:rsidP="00280DCE">
      <w:pPr>
        <w:pStyle w:val="BodyText"/>
        <w:jc w:val="both"/>
        <w:rPr>
          <w:i w:val="0"/>
        </w:rPr>
      </w:pPr>
    </w:p>
    <w:p w14:paraId="04545957" w14:textId="77777777" w:rsidR="006161E9" w:rsidRDefault="00C76ECD" w:rsidP="003548C9">
      <w:pPr>
        <w:pStyle w:val="Heading4"/>
      </w:pPr>
      <w:r>
        <w:br w:type="page"/>
      </w:r>
      <w:bookmarkStart w:id="10" w:name="_Toc43695815"/>
      <w:bookmarkStart w:id="11" w:name="_Toc43695799"/>
      <w:r w:rsidR="006161E9">
        <w:lastRenderedPageBreak/>
        <w:t>A</w:t>
      </w:r>
      <w:bookmarkEnd w:id="11"/>
      <w:r w:rsidR="006161E9">
        <w:t>rt Requirements</w:t>
      </w:r>
    </w:p>
    <w:p w14:paraId="32F40D83" w14:textId="77777777" w:rsidR="006161E9" w:rsidRDefault="006161E9" w:rsidP="006161E9">
      <w:pPr>
        <w:pStyle w:val="BodyText"/>
        <w:rPr>
          <w:i w:val="0"/>
        </w:rPr>
      </w:pPr>
    </w:p>
    <w:p w14:paraId="57B72930" w14:textId="77777777" w:rsidR="006161E9" w:rsidRDefault="00016EB0" w:rsidP="00140F5D">
      <w:pPr>
        <w:pStyle w:val="BodyText"/>
        <w:jc w:val="both"/>
        <w:rPr>
          <w:i w:val="0"/>
        </w:rPr>
      </w:pPr>
      <w:r>
        <w:rPr>
          <w:i w:val="0"/>
        </w:rPr>
        <w:t>The Ouroboros</w:t>
      </w:r>
      <w:r w:rsidR="00C05EDE">
        <w:rPr>
          <w:i w:val="0"/>
        </w:rPr>
        <w:t xml:space="preserve"> will </w:t>
      </w:r>
      <w:r>
        <w:rPr>
          <w:i w:val="0"/>
        </w:rPr>
        <w:t xml:space="preserve">not </w:t>
      </w:r>
      <w:r w:rsidR="00C05EDE">
        <w:rPr>
          <w:i w:val="0"/>
        </w:rPr>
        <w:t xml:space="preserve">have a unique style to it.  </w:t>
      </w:r>
      <w:r>
        <w:rPr>
          <w:i w:val="0"/>
        </w:rPr>
        <w:t>We can use the junktown tile set with a few modifications to it to account for the trailer trash look of the town.  Also, the pyramid is a steel jungle pieced together from trash.  However, the inside of it could resemble the vault tile set.  Perhaps a retexture of that would be in order.</w:t>
      </w:r>
    </w:p>
    <w:p w14:paraId="28B40509" w14:textId="77777777" w:rsidR="006161E9" w:rsidRDefault="006161E9" w:rsidP="006161E9">
      <w:pPr>
        <w:pStyle w:val="BodyText"/>
        <w:rPr>
          <w:i w:val="0"/>
        </w:rPr>
      </w:pPr>
    </w:p>
    <w:p w14:paraId="1D31E1A5" w14:textId="77777777" w:rsidR="006161E9" w:rsidRDefault="006161E9" w:rsidP="006161E9">
      <w:pPr>
        <w:pStyle w:val="Heading4"/>
      </w:pPr>
      <w:bookmarkStart w:id="12" w:name="_Toc43695800"/>
      <w:r>
        <w:t>T</w:t>
      </w:r>
      <w:bookmarkEnd w:id="12"/>
      <w:r>
        <w:t>ile Set</w:t>
      </w:r>
    </w:p>
    <w:p w14:paraId="1DAA3356" w14:textId="77777777" w:rsidR="006161E9" w:rsidRDefault="006161E9" w:rsidP="006161E9">
      <w:pPr>
        <w:pStyle w:val="BodyText"/>
        <w:rPr>
          <w:i w:val="0"/>
        </w:rPr>
      </w:pPr>
    </w:p>
    <w:p w14:paraId="25802D28" w14:textId="77777777" w:rsidR="006161E9" w:rsidRDefault="00510F5F" w:rsidP="006161E9">
      <w:pPr>
        <w:pStyle w:val="BodyText"/>
        <w:rPr>
          <w:i w:val="0"/>
        </w:rPr>
      </w:pPr>
      <w:r>
        <w:rPr>
          <w:i w:val="0"/>
        </w:rPr>
        <w:t xml:space="preserve">The </w:t>
      </w:r>
      <w:r w:rsidR="00EA5D35">
        <w:rPr>
          <w:i w:val="0"/>
        </w:rPr>
        <w:t>following sets will be needed: junk town</w:t>
      </w:r>
      <w:r w:rsidR="006161E9">
        <w:rPr>
          <w:i w:val="0"/>
        </w:rPr>
        <w:t xml:space="preserve">, desert, </w:t>
      </w:r>
      <w:r w:rsidR="00B629BC">
        <w:rPr>
          <w:i w:val="0"/>
        </w:rPr>
        <w:t>crops, and a vault</w:t>
      </w:r>
      <w:r w:rsidR="00EA5D35">
        <w:rPr>
          <w:i w:val="0"/>
        </w:rPr>
        <w:t>-like set</w:t>
      </w:r>
      <w:r w:rsidR="006161E9">
        <w:rPr>
          <w:i w:val="0"/>
        </w:rPr>
        <w:t>.</w:t>
      </w:r>
      <w:r w:rsidR="00016EB0">
        <w:rPr>
          <w:i w:val="0"/>
        </w:rPr>
        <w:t xml:space="preserve">  Need 'trailer parts' added to the set.</w:t>
      </w:r>
    </w:p>
    <w:p w14:paraId="415112E0" w14:textId="77777777" w:rsidR="006161E9" w:rsidRDefault="006161E9" w:rsidP="006161E9">
      <w:pPr>
        <w:pStyle w:val="BodyText"/>
        <w:rPr>
          <w:i w:val="0"/>
        </w:rPr>
      </w:pPr>
    </w:p>
    <w:p w14:paraId="5E4DEFD1" w14:textId="77777777" w:rsidR="006161E9" w:rsidRDefault="006161E9" w:rsidP="006161E9">
      <w:pPr>
        <w:pStyle w:val="Heading4"/>
      </w:pPr>
      <w:bookmarkStart w:id="13" w:name="_Toc43695801"/>
      <w:r>
        <w:t>C</w:t>
      </w:r>
      <w:bookmarkEnd w:id="13"/>
      <w:r>
        <w:t>ritters</w:t>
      </w:r>
    </w:p>
    <w:p w14:paraId="6EF619F6" w14:textId="77777777" w:rsidR="006161E9" w:rsidRDefault="006161E9" w:rsidP="006161E9">
      <w:pPr>
        <w:pStyle w:val="BodyText"/>
        <w:rPr>
          <w:i w:val="0"/>
        </w:rPr>
      </w:pPr>
    </w:p>
    <w:p w14:paraId="724EE7ED" w14:textId="77777777" w:rsidR="006161E9" w:rsidRDefault="00EA5D35" w:rsidP="00140F5D">
      <w:pPr>
        <w:pStyle w:val="BodyText"/>
        <w:jc w:val="both"/>
        <w:rPr>
          <w:i w:val="0"/>
        </w:rPr>
      </w:pPr>
      <w:r>
        <w:rPr>
          <w:i w:val="0"/>
        </w:rPr>
        <w:t>Other than domesticated animals there are no critters here.  The area is populated by Hecate, the Hounds of Hecate, and the Daughters of Hecate.</w:t>
      </w:r>
    </w:p>
    <w:p w14:paraId="58246F26" w14:textId="77777777" w:rsidR="006161E9" w:rsidRDefault="006161E9" w:rsidP="006161E9">
      <w:pPr>
        <w:pStyle w:val="BodyText"/>
        <w:rPr>
          <w:i w:val="0"/>
        </w:rPr>
      </w:pPr>
    </w:p>
    <w:p w14:paraId="08C8EEFB" w14:textId="77777777" w:rsidR="006161E9" w:rsidRDefault="006161E9" w:rsidP="006161E9">
      <w:pPr>
        <w:pStyle w:val="Heading4"/>
      </w:pPr>
      <w:bookmarkStart w:id="14" w:name="_Toc43695802"/>
      <w:r>
        <w:t>Generic Scenery O</w:t>
      </w:r>
      <w:bookmarkEnd w:id="14"/>
      <w:r>
        <w:t>bjects</w:t>
      </w:r>
    </w:p>
    <w:p w14:paraId="1F84D56C" w14:textId="77777777" w:rsidR="006161E9" w:rsidRDefault="006161E9" w:rsidP="006161E9">
      <w:pPr>
        <w:pStyle w:val="BodyText"/>
        <w:rPr>
          <w:i w:val="0"/>
        </w:rPr>
      </w:pPr>
    </w:p>
    <w:p w14:paraId="45FC5997" w14:textId="77777777" w:rsidR="006161E9" w:rsidRDefault="00510F5F" w:rsidP="006161E9">
      <w:pPr>
        <w:pStyle w:val="BodyText"/>
        <w:rPr>
          <w:i w:val="0"/>
        </w:rPr>
      </w:pPr>
      <w:r>
        <w:rPr>
          <w:i w:val="0"/>
        </w:rPr>
        <w:t>The following generic objects wil</w:t>
      </w:r>
      <w:r w:rsidR="00EA5D35">
        <w:rPr>
          <w:i w:val="0"/>
        </w:rPr>
        <w:t>l be needed: desert</w:t>
      </w:r>
      <w:r>
        <w:rPr>
          <w:i w:val="0"/>
        </w:rPr>
        <w:t xml:space="preserve"> trees, plants, rocks, ruined machinery</w:t>
      </w:r>
      <w:r w:rsidR="00EA5D35">
        <w:rPr>
          <w:i w:val="0"/>
        </w:rPr>
        <w:t>, and lots of junk</w:t>
      </w:r>
      <w:r>
        <w:rPr>
          <w:i w:val="0"/>
        </w:rPr>
        <w:t>.</w:t>
      </w:r>
    </w:p>
    <w:p w14:paraId="7D05C906" w14:textId="77777777" w:rsidR="006161E9" w:rsidRDefault="006161E9" w:rsidP="006161E9">
      <w:pPr>
        <w:pStyle w:val="BodyText"/>
        <w:rPr>
          <w:i w:val="0"/>
        </w:rPr>
      </w:pPr>
    </w:p>
    <w:p w14:paraId="61FDDCD8" w14:textId="77777777" w:rsidR="006161E9" w:rsidRDefault="006161E9" w:rsidP="006161E9">
      <w:pPr>
        <w:pStyle w:val="Heading4"/>
      </w:pPr>
      <w:bookmarkStart w:id="15" w:name="_Toc43695803"/>
      <w:r>
        <w:t>Specific Scenery O</w:t>
      </w:r>
      <w:bookmarkEnd w:id="15"/>
      <w:r>
        <w:t>bjects</w:t>
      </w:r>
    </w:p>
    <w:p w14:paraId="630E3970" w14:textId="77777777" w:rsidR="006161E9" w:rsidRDefault="006161E9" w:rsidP="006161E9">
      <w:pPr>
        <w:pStyle w:val="BodyText"/>
        <w:rPr>
          <w:i w:val="0"/>
        </w:rPr>
      </w:pPr>
    </w:p>
    <w:p w14:paraId="33BE57E7" w14:textId="77777777" w:rsidR="006161E9" w:rsidRDefault="00510F5F" w:rsidP="006161E9">
      <w:pPr>
        <w:pStyle w:val="BodyText"/>
        <w:rPr>
          <w:i w:val="0"/>
        </w:rPr>
      </w:pPr>
      <w:r>
        <w:rPr>
          <w:i w:val="0"/>
        </w:rPr>
        <w:t>The following s</w:t>
      </w:r>
      <w:r w:rsidR="00D823DF">
        <w:rPr>
          <w:i w:val="0"/>
        </w:rPr>
        <w:t>pecific objects will be needed:</w:t>
      </w:r>
    </w:p>
    <w:p w14:paraId="283F0712" w14:textId="77777777" w:rsidR="00D823DF" w:rsidRDefault="00D823DF" w:rsidP="00D823DF">
      <w:pPr>
        <w:pStyle w:val="BodyText"/>
        <w:rPr>
          <w:i w:val="0"/>
        </w:rPr>
      </w:pPr>
    </w:p>
    <w:p w14:paraId="14FF0254" w14:textId="77777777" w:rsidR="00D823DF" w:rsidRDefault="003D6737" w:rsidP="00D823DF">
      <w:pPr>
        <w:pStyle w:val="BodyText"/>
        <w:rPr>
          <w:i w:val="0"/>
        </w:rPr>
      </w:pPr>
      <w:r>
        <w:rPr>
          <w:i w:val="0"/>
        </w:rPr>
        <w:t>Gate</w:t>
      </w:r>
      <w:r w:rsidR="00D823DF">
        <w:rPr>
          <w:i w:val="0"/>
        </w:rPr>
        <w:t>:</w:t>
      </w:r>
    </w:p>
    <w:p w14:paraId="1608FA41" w14:textId="77777777" w:rsidR="00D823DF" w:rsidRDefault="00D823DF" w:rsidP="00EA5D35">
      <w:pPr>
        <w:pStyle w:val="BodyText"/>
        <w:ind w:left="360"/>
        <w:rPr>
          <w:i w:val="0"/>
        </w:rPr>
      </w:pPr>
    </w:p>
    <w:p w14:paraId="717549C1" w14:textId="77777777" w:rsidR="00B629BC" w:rsidRDefault="00EA5D35" w:rsidP="002C3BDB">
      <w:pPr>
        <w:pStyle w:val="BodyText"/>
        <w:numPr>
          <w:ilvl w:val="1"/>
          <w:numId w:val="1"/>
        </w:numPr>
        <w:tabs>
          <w:tab w:val="clear" w:pos="1440"/>
        </w:tabs>
        <w:ind w:left="720"/>
        <w:rPr>
          <w:i w:val="0"/>
        </w:rPr>
      </w:pPr>
      <w:r>
        <w:rPr>
          <w:i w:val="0"/>
        </w:rPr>
        <w:t>Entry gate comprised of a 'hollowed out semi-truck and trailer.</w:t>
      </w:r>
    </w:p>
    <w:p w14:paraId="3B9B6F85" w14:textId="77777777" w:rsidR="00EA5D35" w:rsidRDefault="00EA5D35" w:rsidP="002C3BDB">
      <w:pPr>
        <w:pStyle w:val="BodyText"/>
        <w:numPr>
          <w:ilvl w:val="1"/>
          <w:numId w:val="1"/>
        </w:numPr>
        <w:tabs>
          <w:tab w:val="clear" w:pos="1440"/>
        </w:tabs>
        <w:ind w:left="720"/>
        <w:rPr>
          <w:i w:val="0"/>
        </w:rPr>
      </w:pPr>
      <w:r>
        <w:rPr>
          <w:i w:val="0"/>
        </w:rPr>
        <w:t>City wall comprised of the undercarriage of semi-truck trailers.</w:t>
      </w:r>
    </w:p>
    <w:p w14:paraId="55120547" w14:textId="77777777" w:rsidR="00016EB0" w:rsidRDefault="00016EB0" w:rsidP="002C3BDB">
      <w:pPr>
        <w:pStyle w:val="BodyText"/>
        <w:numPr>
          <w:ilvl w:val="1"/>
          <w:numId w:val="1"/>
        </w:numPr>
        <w:tabs>
          <w:tab w:val="clear" w:pos="1440"/>
        </w:tabs>
        <w:ind w:left="720"/>
        <w:rPr>
          <w:i w:val="0"/>
        </w:rPr>
      </w:pPr>
      <w:r>
        <w:rPr>
          <w:i w:val="0"/>
        </w:rPr>
        <w:t>A bicycle with a gear up mechanism attached to an electric generator</w:t>
      </w:r>
      <w:r w:rsidR="00662038">
        <w:rPr>
          <w:i w:val="0"/>
        </w:rPr>
        <w:t xml:space="preserve"> (ridden by a slave)</w:t>
      </w:r>
    </w:p>
    <w:p w14:paraId="2F6144F8" w14:textId="77777777" w:rsidR="00B629BC" w:rsidRDefault="00B629BC" w:rsidP="00B629BC">
      <w:pPr>
        <w:pStyle w:val="BodyText"/>
        <w:rPr>
          <w:i w:val="0"/>
        </w:rPr>
      </w:pPr>
    </w:p>
    <w:p w14:paraId="419F9F35" w14:textId="77777777" w:rsidR="00B629BC" w:rsidRDefault="00EA5D35" w:rsidP="00B629BC">
      <w:pPr>
        <w:pStyle w:val="BodyText"/>
        <w:rPr>
          <w:i w:val="0"/>
        </w:rPr>
      </w:pPr>
      <w:r>
        <w:rPr>
          <w:i w:val="0"/>
        </w:rPr>
        <w:t>City</w:t>
      </w:r>
      <w:r w:rsidR="00B629BC">
        <w:rPr>
          <w:i w:val="0"/>
        </w:rPr>
        <w:t>:</w:t>
      </w:r>
    </w:p>
    <w:p w14:paraId="23AB882D" w14:textId="77777777" w:rsidR="00B629BC" w:rsidRDefault="00B629BC" w:rsidP="00B629BC">
      <w:pPr>
        <w:pStyle w:val="BodyText"/>
        <w:rPr>
          <w:i w:val="0"/>
        </w:rPr>
      </w:pPr>
    </w:p>
    <w:p w14:paraId="0693EA9C" w14:textId="77777777" w:rsidR="00B629BC" w:rsidRDefault="00EA5D35" w:rsidP="002C3BDB">
      <w:pPr>
        <w:pStyle w:val="BodyText"/>
        <w:numPr>
          <w:ilvl w:val="0"/>
          <w:numId w:val="3"/>
        </w:numPr>
        <w:rPr>
          <w:i w:val="0"/>
        </w:rPr>
      </w:pPr>
      <w:r>
        <w:rPr>
          <w:i w:val="0"/>
        </w:rPr>
        <w:t>There will most likely be some pens here for animals and slaves.</w:t>
      </w:r>
    </w:p>
    <w:p w14:paraId="739C285A" w14:textId="77777777" w:rsidR="00662038" w:rsidRDefault="00662038" w:rsidP="002C3BDB">
      <w:pPr>
        <w:pStyle w:val="BodyText"/>
        <w:numPr>
          <w:ilvl w:val="0"/>
          <w:numId w:val="3"/>
        </w:numPr>
        <w:rPr>
          <w:i w:val="0"/>
        </w:rPr>
      </w:pPr>
      <w:r>
        <w:rPr>
          <w:i w:val="0"/>
        </w:rPr>
        <w:t>A bicycle with a gear up mechanism attached to an electric generator (ridden by a slave)</w:t>
      </w:r>
    </w:p>
    <w:p w14:paraId="48C5020D" w14:textId="77777777" w:rsidR="00B629BC" w:rsidRDefault="00B629BC" w:rsidP="00B629BC">
      <w:pPr>
        <w:pStyle w:val="BodyText"/>
        <w:rPr>
          <w:i w:val="0"/>
        </w:rPr>
      </w:pPr>
    </w:p>
    <w:p w14:paraId="48EC8237" w14:textId="77777777" w:rsidR="00B629BC" w:rsidRDefault="003D6737" w:rsidP="00B629BC">
      <w:pPr>
        <w:pStyle w:val="BodyText"/>
        <w:rPr>
          <w:i w:val="0"/>
        </w:rPr>
      </w:pPr>
      <w:r>
        <w:rPr>
          <w:i w:val="0"/>
        </w:rPr>
        <w:t>Pyramid</w:t>
      </w:r>
      <w:r w:rsidR="00B629BC">
        <w:rPr>
          <w:i w:val="0"/>
        </w:rPr>
        <w:t>:</w:t>
      </w:r>
    </w:p>
    <w:p w14:paraId="344C5B7C" w14:textId="77777777" w:rsidR="00B629BC" w:rsidRDefault="00B629BC" w:rsidP="00B629BC">
      <w:pPr>
        <w:pStyle w:val="BodyText"/>
        <w:rPr>
          <w:i w:val="0"/>
        </w:rPr>
      </w:pPr>
    </w:p>
    <w:p w14:paraId="705E8646" w14:textId="77777777" w:rsidR="00B629BC" w:rsidRDefault="004A3104" w:rsidP="002C3BDB">
      <w:pPr>
        <w:pStyle w:val="BodyText"/>
        <w:numPr>
          <w:ilvl w:val="0"/>
          <w:numId w:val="4"/>
        </w:numPr>
        <w:rPr>
          <w:i w:val="0"/>
        </w:rPr>
      </w:pPr>
      <w:r>
        <w:rPr>
          <w:i w:val="0"/>
        </w:rPr>
        <w:t>Nothing</w:t>
      </w:r>
    </w:p>
    <w:p w14:paraId="755230A6" w14:textId="77777777" w:rsidR="00B629BC" w:rsidRDefault="00B629BC" w:rsidP="00B629BC">
      <w:pPr>
        <w:pStyle w:val="BodyText"/>
        <w:rPr>
          <w:i w:val="0"/>
        </w:rPr>
      </w:pPr>
    </w:p>
    <w:p w14:paraId="6D214F02" w14:textId="77777777" w:rsidR="00EA5D35" w:rsidRDefault="00EA5D35" w:rsidP="00EA5D35">
      <w:pPr>
        <w:pStyle w:val="BodyText"/>
        <w:rPr>
          <w:i w:val="0"/>
        </w:rPr>
      </w:pPr>
    </w:p>
    <w:p w14:paraId="31E0DF90" w14:textId="77777777" w:rsidR="006161E9" w:rsidRDefault="003D6737" w:rsidP="006161E9">
      <w:pPr>
        <w:pStyle w:val="Heading4"/>
      </w:pPr>
      <w:bookmarkStart w:id="16" w:name="_Toc43695804"/>
      <w:r>
        <w:br w:type="page"/>
      </w:r>
      <w:r w:rsidR="006161E9">
        <w:lastRenderedPageBreak/>
        <w:t>Dynamic Scenery O</w:t>
      </w:r>
      <w:bookmarkEnd w:id="16"/>
      <w:r w:rsidR="006161E9">
        <w:t>bjects</w:t>
      </w:r>
    </w:p>
    <w:p w14:paraId="1AED5714" w14:textId="77777777" w:rsidR="006161E9" w:rsidRDefault="006161E9" w:rsidP="006161E9">
      <w:pPr>
        <w:pStyle w:val="BodyText"/>
        <w:rPr>
          <w:i w:val="0"/>
        </w:rPr>
      </w:pPr>
    </w:p>
    <w:p w14:paraId="1E3263D9" w14:textId="77777777" w:rsidR="00B629BC" w:rsidRDefault="00B629BC" w:rsidP="00B629BC">
      <w:pPr>
        <w:pStyle w:val="BodyText"/>
        <w:rPr>
          <w:i w:val="0"/>
        </w:rPr>
      </w:pPr>
      <w:r>
        <w:rPr>
          <w:i w:val="0"/>
        </w:rPr>
        <w:t>The following specific objects will be needed:</w:t>
      </w:r>
    </w:p>
    <w:p w14:paraId="0E2D3D8C" w14:textId="77777777" w:rsidR="00B629BC" w:rsidRDefault="00B629BC" w:rsidP="00B629BC">
      <w:pPr>
        <w:pStyle w:val="BodyText"/>
        <w:rPr>
          <w:i w:val="0"/>
        </w:rPr>
      </w:pPr>
    </w:p>
    <w:p w14:paraId="789EE2CC" w14:textId="77777777" w:rsidR="00EA5D35" w:rsidRDefault="003D6737" w:rsidP="00EA5D35">
      <w:pPr>
        <w:pStyle w:val="BodyText"/>
        <w:rPr>
          <w:i w:val="0"/>
        </w:rPr>
      </w:pPr>
      <w:r>
        <w:rPr>
          <w:i w:val="0"/>
        </w:rPr>
        <w:t>Gate</w:t>
      </w:r>
      <w:r w:rsidR="00EA5D35">
        <w:rPr>
          <w:i w:val="0"/>
        </w:rPr>
        <w:t>:</w:t>
      </w:r>
    </w:p>
    <w:p w14:paraId="026F9C22" w14:textId="77777777" w:rsidR="00EA5D35" w:rsidRDefault="00EA5D35" w:rsidP="00EA5D35">
      <w:pPr>
        <w:pStyle w:val="BodyText"/>
        <w:ind w:left="360"/>
        <w:rPr>
          <w:i w:val="0"/>
        </w:rPr>
      </w:pPr>
    </w:p>
    <w:p w14:paraId="0EC566BF" w14:textId="77777777" w:rsidR="00EA5D35" w:rsidRDefault="00EA5D35" w:rsidP="002C3BDB">
      <w:pPr>
        <w:pStyle w:val="BodyText"/>
        <w:numPr>
          <w:ilvl w:val="0"/>
          <w:numId w:val="6"/>
        </w:numPr>
        <w:rPr>
          <w:i w:val="0"/>
        </w:rPr>
      </w:pPr>
      <w:r>
        <w:rPr>
          <w:i w:val="0"/>
        </w:rPr>
        <w:t>Entry gate</w:t>
      </w:r>
    </w:p>
    <w:p w14:paraId="46036F2D" w14:textId="77777777" w:rsidR="00EA5D35" w:rsidRDefault="00EA5D35" w:rsidP="002C3BDB">
      <w:pPr>
        <w:pStyle w:val="BodyText"/>
        <w:numPr>
          <w:ilvl w:val="0"/>
          <w:numId w:val="6"/>
        </w:numPr>
        <w:rPr>
          <w:i w:val="0"/>
        </w:rPr>
      </w:pPr>
      <w:r>
        <w:rPr>
          <w:i w:val="0"/>
        </w:rPr>
        <w:t>Sections of the city wall</w:t>
      </w:r>
    </w:p>
    <w:p w14:paraId="0CCCEE43" w14:textId="77777777" w:rsidR="00EA5D35" w:rsidRDefault="00EA5D35" w:rsidP="00EA5D35">
      <w:pPr>
        <w:pStyle w:val="BodyText"/>
        <w:rPr>
          <w:i w:val="0"/>
        </w:rPr>
      </w:pPr>
    </w:p>
    <w:p w14:paraId="2CDD3CCF" w14:textId="77777777" w:rsidR="00EA5D35" w:rsidRDefault="00EA5D35" w:rsidP="00EA5D35">
      <w:pPr>
        <w:pStyle w:val="BodyText"/>
        <w:rPr>
          <w:i w:val="0"/>
        </w:rPr>
      </w:pPr>
      <w:r>
        <w:rPr>
          <w:i w:val="0"/>
        </w:rPr>
        <w:t>City:</w:t>
      </w:r>
    </w:p>
    <w:p w14:paraId="3E729B14" w14:textId="77777777" w:rsidR="00EA5D35" w:rsidRDefault="00EA5D35" w:rsidP="00EA5D35">
      <w:pPr>
        <w:pStyle w:val="BodyText"/>
        <w:rPr>
          <w:i w:val="0"/>
        </w:rPr>
      </w:pPr>
    </w:p>
    <w:p w14:paraId="4DB42BDA" w14:textId="77777777" w:rsidR="00EA5D35" w:rsidRDefault="00EA5D35" w:rsidP="002C3BDB">
      <w:pPr>
        <w:pStyle w:val="BodyText"/>
        <w:numPr>
          <w:ilvl w:val="0"/>
          <w:numId w:val="7"/>
        </w:numPr>
        <w:rPr>
          <w:i w:val="0"/>
        </w:rPr>
      </w:pPr>
      <w:r>
        <w:rPr>
          <w:i w:val="0"/>
        </w:rPr>
        <w:t>The gates on the slave and animal pens.</w:t>
      </w:r>
    </w:p>
    <w:p w14:paraId="14031F04" w14:textId="77777777" w:rsidR="00EA5D35" w:rsidRDefault="00EA5D35" w:rsidP="00EA5D35">
      <w:pPr>
        <w:pStyle w:val="BodyText"/>
        <w:rPr>
          <w:i w:val="0"/>
        </w:rPr>
      </w:pPr>
    </w:p>
    <w:p w14:paraId="56C9A79B" w14:textId="77777777" w:rsidR="00EA5D35" w:rsidRDefault="00EA5D35" w:rsidP="00EA5D35">
      <w:pPr>
        <w:pStyle w:val="BodyText"/>
        <w:rPr>
          <w:i w:val="0"/>
        </w:rPr>
      </w:pPr>
      <w:r>
        <w:rPr>
          <w:i w:val="0"/>
        </w:rPr>
        <w:t>Pyramid:</w:t>
      </w:r>
    </w:p>
    <w:p w14:paraId="112FC645" w14:textId="77777777" w:rsidR="00EA5D35" w:rsidRDefault="00EA5D35" w:rsidP="00EA5D35">
      <w:pPr>
        <w:pStyle w:val="BodyText"/>
        <w:rPr>
          <w:i w:val="0"/>
        </w:rPr>
      </w:pPr>
    </w:p>
    <w:p w14:paraId="70D5FA30" w14:textId="77777777" w:rsidR="00EA5D35" w:rsidRDefault="00EA5D35" w:rsidP="002C3BDB">
      <w:pPr>
        <w:pStyle w:val="BodyText"/>
        <w:numPr>
          <w:ilvl w:val="0"/>
          <w:numId w:val="8"/>
        </w:numPr>
        <w:rPr>
          <w:i w:val="0"/>
        </w:rPr>
      </w:pPr>
      <w:r>
        <w:rPr>
          <w:i w:val="0"/>
        </w:rPr>
        <w:t>Nothing</w:t>
      </w:r>
    </w:p>
    <w:p w14:paraId="5BEBFB52" w14:textId="77777777" w:rsidR="00EA5D35" w:rsidRDefault="00EA5D35" w:rsidP="00EA5D35">
      <w:pPr>
        <w:pStyle w:val="BodyText"/>
        <w:rPr>
          <w:i w:val="0"/>
        </w:rPr>
      </w:pPr>
    </w:p>
    <w:p w14:paraId="07156A9C" w14:textId="77777777" w:rsidR="006161E9" w:rsidRDefault="006161E9" w:rsidP="006161E9">
      <w:pPr>
        <w:pStyle w:val="BodyText"/>
        <w:rPr>
          <w:i w:val="0"/>
        </w:rPr>
      </w:pPr>
    </w:p>
    <w:p w14:paraId="5BA792C6" w14:textId="77777777" w:rsidR="006161E9" w:rsidRDefault="00B629BC" w:rsidP="006161E9">
      <w:pPr>
        <w:pStyle w:val="Heading4"/>
      </w:pPr>
      <w:r>
        <w:br w:type="page"/>
      </w:r>
      <w:r w:rsidR="001D7705">
        <w:lastRenderedPageBreak/>
        <w:t>Area Photo</w:t>
      </w:r>
    </w:p>
    <w:p w14:paraId="46B6A74C" w14:textId="77777777" w:rsidR="006161E9" w:rsidRDefault="006161E9" w:rsidP="006161E9">
      <w:pPr>
        <w:pStyle w:val="BodyText"/>
        <w:rPr>
          <w:i w:val="0"/>
        </w:rPr>
      </w:pPr>
    </w:p>
    <w:p w14:paraId="683CE1A1" w14:textId="77777777" w:rsidR="006161E9" w:rsidRDefault="00BF2D9E" w:rsidP="006161E9">
      <w:pPr>
        <w:pStyle w:val="BodyText"/>
        <w:rPr>
          <w:i w:val="0"/>
        </w:rPr>
      </w:pPr>
      <w:r>
        <w:rPr>
          <w:i w:val="0"/>
        </w:rPr>
        <w:t>The Ouroboros</w:t>
      </w:r>
      <w:r w:rsidR="006161E9">
        <w:rPr>
          <w:i w:val="0"/>
        </w:rPr>
        <w:t xml:space="preserve"> </w:t>
      </w:r>
      <w:r w:rsidR="009A7B90">
        <w:rPr>
          <w:i w:val="0"/>
        </w:rPr>
        <w:t xml:space="preserve">photo </w:t>
      </w:r>
      <w:r w:rsidR="006161E9">
        <w:rPr>
          <w:i w:val="0"/>
        </w:rPr>
        <w:t>should look like this.</w:t>
      </w:r>
    </w:p>
    <w:p w14:paraId="02A8C139" w14:textId="77777777" w:rsidR="006161E9" w:rsidRDefault="006161E9" w:rsidP="006161E9">
      <w:pPr>
        <w:pStyle w:val="BodyText"/>
        <w:rPr>
          <w:i w:val="0"/>
        </w:rPr>
      </w:pPr>
    </w:p>
    <w:p w14:paraId="1F09521E" w14:textId="77777777" w:rsidR="001D7705" w:rsidRDefault="001D7705" w:rsidP="001D7705">
      <w:pPr>
        <w:pStyle w:val="Heading4"/>
      </w:pPr>
      <w:bookmarkStart w:id="17" w:name="_Toc43695806"/>
      <w:r>
        <w:t>Town Map In Pipboy</w:t>
      </w:r>
    </w:p>
    <w:p w14:paraId="43A01B66" w14:textId="77777777" w:rsidR="001D7705" w:rsidRDefault="001D7705" w:rsidP="001D7705">
      <w:pPr>
        <w:pStyle w:val="BodyText"/>
        <w:rPr>
          <w:i w:val="0"/>
        </w:rPr>
      </w:pPr>
    </w:p>
    <w:p w14:paraId="7047E202" w14:textId="77777777" w:rsidR="001D7705" w:rsidRDefault="00BF2D9E" w:rsidP="001D7705">
      <w:pPr>
        <w:pStyle w:val="BodyText"/>
        <w:rPr>
          <w:i w:val="0"/>
        </w:rPr>
      </w:pPr>
      <w:r>
        <w:rPr>
          <w:i w:val="0"/>
        </w:rPr>
        <w:t>The Ouroboros</w:t>
      </w:r>
      <w:r w:rsidR="00A155F1">
        <w:rPr>
          <w:i w:val="0"/>
        </w:rPr>
        <w:t xml:space="preserve"> map should look like this:</w:t>
      </w:r>
    </w:p>
    <w:p w14:paraId="10B64B49" w14:textId="77777777" w:rsidR="001D7705" w:rsidRDefault="001D7705" w:rsidP="001D7705">
      <w:pPr>
        <w:pStyle w:val="BodyText"/>
        <w:rPr>
          <w:i w:val="0"/>
        </w:rPr>
      </w:pPr>
    </w:p>
    <w:p w14:paraId="3C72DA01" w14:textId="77777777" w:rsidR="006161E9" w:rsidRDefault="006161E9" w:rsidP="006161E9">
      <w:pPr>
        <w:pStyle w:val="Heading4"/>
      </w:pPr>
      <w:r>
        <w:t>Scripted Scenes Or M</w:t>
      </w:r>
      <w:bookmarkEnd w:id="17"/>
      <w:r>
        <w:t>ovies</w:t>
      </w:r>
    </w:p>
    <w:p w14:paraId="1D2231D5" w14:textId="77777777" w:rsidR="006161E9" w:rsidRDefault="006161E9" w:rsidP="006161E9">
      <w:pPr>
        <w:pStyle w:val="BodyText"/>
        <w:rPr>
          <w:i w:val="0"/>
        </w:rPr>
      </w:pPr>
    </w:p>
    <w:p w14:paraId="43DE6736" w14:textId="77777777" w:rsidR="001D7705" w:rsidRDefault="00A67A74" w:rsidP="002C3BDB">
      <w:pPr>
        <w:pStyle w:val="BodyText"/>
        <w:numPr>
          <w:ilvl w:val="0"/>
          <w:numId w:val="2"/>
        </w:numPr>
        <w:rPr>
          <w:i w:val="0"/>
        </w:rPr>
      </w:pPr>
      <w:r>
        <w:rPr>
          <w:i w:val="0"/>
        </w:rPr>
        <w:t>None</w:t>
      </w:r>
    </w:p>
    <w:p w14:paraId="462A4A40" w14:textId="77777777" w:rsidR="006161E9" w:rsidRDefault="006161E9" w:rsidP="006161E9">
      <w:pPr>
        <w:pStyle w:val="BodyText"/>
        <w:rPr>
          <w:i w:val="0"/>
        </w:rPr>
      </w:pPr>
    </w:p>
    <w:p w14:paraId="5F6F459A" w14:textId="77777777" w:rsidR="002E759E" w:rsidRDefault="00CC43D8">
      <w:pPr>
        <w:pStyle w:val="Heading3"/>
      </w:pPr>
      <w:r>
        <w:br w:type="page"/>
      </w:r>
      <w:r w:rsidR="002218B3">
        <w:lastRenderedPageBreak/>
        <w:t>Cast</w:t>
      </w:r>
      <w:r w:rsidR="002E759E">
        <w:t xml:space="preserve"> O</w:t>
      </w:r>
      <w:r w:rsidR="002218B3">
        <w:t>f</w:t>
      </w:r>
      <w:r w:rsidR="002E759E">
        <w:t xml:space="preserve"> C</w:t>
      </w:r>
      <w:bookmarkEnd w:id="10"/>
      <w:r w:rsidR="002218B3">
        <w:t>haracters</w:t>
      </w:r>
    </w:p>
    <w:p w14:paraId="4ACE024E" w14:textId="77777777" w:rsidR="00D94552" w:rsidRDefault="00D94552">
      <w:pPr>
        <w:pStyle w:val="BodyText"/>
        <w:rPr>
          <w:i w:val="0"/>
        </w:rPr>
      </w:pPr>
    </w:p>
    <w:p w14:paraId="5C3B509D" w14:textId="77777777" w:rsidR="00A67A74" w:rsidRPr="005350E7" w:rsidRDefault="00BF2D9E">
      <w:pPr>
        <w:pStyle w:val="BodyText"/>
        <w:rPr>
          <w:b/>
          <w:i w:val="0"/>
        </w:rPr>
      </w:pPr>
      <w:r w:rsidRPr="005350E7">
        <w:rPr>
          <w:b/>
          <w:i w:val="0"/>
        </w:rPr>
        <w:t>Hecate</w:t>
      </w:r>
      <w:r w:rsidR="00CC43D8" w:rsidRPr="005350E7">
        <w:rPr>
          <w:b/>
          <w:i w:val="0"/>
        </w:rPr>
        <w:t>, the Dark Mother</w:t>
      </w:r>
    </w:p>
    <w:p w14:paraId="6A906E8D" w14:textId="77777777" w:rsidR="00CC43D8" w:rsidRDefault="00CC43D8" w:rsidP="00CC43D8">
      <w:pPr>
        <w:pStyle w:val="BodyText"/>
        <w:jc w:val="right"/>
        <w:rPr>
          <w:i w:val="0"/>
        </w:rPr>
      </w:pPr>
      <w:r>
        <w:rPr>
          <w:noProof/>
        </w:rPr>
        <w:pict w14:anchorId="0035BDE0">
          <v:shape id="_x0000_s1366" type="#_x0000_t75" style="position:absolute;left:0;text-align:left;margin-left:266.4pt;margin-top:0;width:165.75pt;height:183.75pt;z-index:2">
            <v:imagedata r:id="rId7" o:title="brxbxp42789" croptop="931f" cropright="26732f"/>
            <w10:wrap type="square"/>
          </v:shape>
        </w:pict>
      </w:r>
    </w:p>
    <w:p w14:paraId="41EDF70E" w14:textId="77777777" w:rsidR="00CC43D8" w:rsidRDefault="00CC43D8" w:rsidP="00CC43D8">
      <w:pPr>
        <w:pStyle w:val="BodyText"/>
        <w:jc w:val="both"/>
        <w:rPr>
          <w:i w:val="0"/>
        </w:rPr>
      </w:pPr>
      <w:r>
        <w:rPr>
          <w:i w:val="0"/>
        </w:rPr>
        <w:t>Hecate is quite insane.  She truly believes herself to be the goddess Hecate, the Dark Mother, the goddess of death and rebirth.  She believes that she died in the desert of the wasteland, was reborn, and elevated to the status of a god.  She has no memory of her past or who she was.  However, she harbors a burning hatred for all wasteland tribes and Caesar's Legion.</w:t>
      </w:r>
    </w:p>
    <w:p w14:paraId="612BBA23" w14:textId="77777777" w:rsidR="00CC43D8" w:rsidRDefault="00CC43D8" w:rsidP="00CC43D8">
      <w:pPr>
        <w:pStyle w:val="BodyText"/>
        <w:jc w:val="both"/>
        <w:rPr>
          <w:i w:val="0"/>
        </w:rPr>
      </w:pPr>
    </w:p>
    <w:p w14:paraId="6590B9B0" w14:textId="77777777" w:rsidR="005350E7" w:rsidRDefault="00CC43D8" w:rsidP="00CC43D8">
      <w:pPr>
        <w:pStyle w:val="BodyText"/>
        <w:jc w:val="both"/>
        <w:rPr>
          <w:i w:val="0"/>
        </w:rPr>
      </w:pPr>
      <w:r>
        <w:rPr>
          <w:i w:val="0"/>
        </w:rPr>
        <w:t>When she was a young woman Caesar's Legion attacked and destroyed her tribe, the Twisted Hairs.  Hecate</w:t>
      </w:r>
      <w:r w:rsidR="005350E7">
        <w:rPr>
          <w:i w:val="0"/>
        </w:rPr>
        <w:t xml:space="preserve">, as she is now known, </w:t>
      </w:r>
      <w:r>
        <w:rPr>
          <w:i w:val="0"/>
        </w:rPr>
        <w:t>was the only survivor.  She wandered the desert, traveling from tribe to tribe, to try and find someone who would take her in.  Every tribe turned her away.  No one wanted her among them in case Caesar came looking for her and found her.</w:t>
      </w:r>
      <w:r w:rsidR="005350E7">
        <w:rPr>
          <w:i w:val="0"/>
        </w:rPr>
        <w:t xml:space="preserve">  After days of travel in the desert with no food or water, Hecate collapsed and gave herself to death.  </w:t>
      </w:r>
    </w:p>
    <w:p w14:paraId="7C308121" w14:textId="77777777" w:rsidR="005350E7" w:rsidRDefault="005350E7" w:rsidP="00CC43D8">
      <w:pPr>
        <w:pStyle w:val="BodyText"/>
        <w:jc w:val="both"/>
        <w:rPr>
          <w:i w:val="0"/>
        </w:rPr>
      </w:pPr>
    </w:p>
    <w:p w14:paraId="6BD6DA47" w14:textId="77777777" w:rsidR="005350E7" w:rsidRDefault="005350E7" w:rsidP="00CC43D8">
      <w:pPr>
        <w:pStyle w:val="BodyText"/>
        <w:jc w:val="both"/>
        <w:rPr>
          <w:i w:val="0"/>
        </w:rPr>
      </w:pPr>
      <w:r>
        <w:rPr>
          <w:i w:val="0"/>
        </w:rPr>
        <w:t>When she awoke she found herself in paradise, brought back from the dead by the goddess Diana.  The goddess named her Hecate, blessed her with divinity, and passed her knowledge onto her.  When Hecate asked to return to the world of men, her request was granted.  Now, she is a goddess incarnate.</w:t>
      </w:r>
    </w:p>
    <w:p w14:paraId="2C80C969" w14:textId="77777777" w:rsidR="00CC43D8" w:rsidRDefault="00CC43D8">
      <w:pPr>
        <w:pStyle w:val="BodyText"/>
        <w:rPr>
          <w:i w:val="0"/>
        </w:rPr>
      </w:pPr>
    </w:p>
    <w:p w14:paraId="63BB7F1C" w14:textId="77777777" w:rsidR="00CC43D8" w:rsidRDefault="00CC43D8">
      <w:pPr>
        <w:pStyle w:val="BodyText"/>
        <w:rPr>
          <w:i w:val="0"/>
        </w:rPr>
      </w:pPr>
    </w:p>
    <w:p w14:paraId="2B083754" w14:textId="77777777" w:rsidR="003D6737" w:rsidRPr="005350E7" w:rsidRDefault="001719EA">
      <w:pPr>
        <w:pStyle w:val="BodyText"/>
        <w:rPr>
          <w:b/>
          <w:i w:val="0"/>
        </w:rPr>
      </w:pPr>
      <w:r>
        <w:rPr>
          <w:noProof/>
        </w:rPr>
        <w:pict w14:anchorId="28C1E144">
          <v:shape id="_x0000_s1367" type="#_x0000_t75" style="position:absolute;margin-left:265.55pt;margin-top:9.6pt;width:170.2pt;height:198pt;z-index:3">
            <v:imagedata r:id="rId12" o:title="308973-001" cropbottom="10355f" cropright="891f"/>
            <w10:wrap type="square"/>
          </v:shape>
        </w:pict>
      </w:r>
      <w:r w:rsidR="003D6737" w:rsidRPr="005350E7">
        <w:rPr>
          <w:b/>
          <w:i w:val="0"/>
        </w:rPr>
        <w:t>Adrian Beyr</w:t>
      </w:r>
      <w:r w:rsidR="005350E7" w:rsidRPr="005350E7">
        <w:rPr>
          <w:b/>
          <w:i w:val="0"/>
        </w:rPr>
        <w:t>, Follower of the Apocalypse</w:t>
      </w:r>
    </w:p>
    <w:p w14:paraId="753F6967" w14:textId="77777777" w:rsidR="002E759E" w:rsidRDefault="002E759E" w:rsidP="001719EA">
      <w:pPr>
        <w:pStyle w:val="BodyText"/>
        <w:ind w:right="720"/>
        <w:jc w:val="right"/>
        <w:rPr>
          <w:i w:val="0"/>
          <w:color w:val="FF0000"/>
        </w:rPr>
      </w:pPr>
    </w:p>
    <w:p w14:paraId="1CBB9718" w14:textId="77777777" w:rsidR="005350E7" w:rsidRDefault="005350E7" w:rsidP="00B12AE3">
      <w:pPr>
        <w:pStyle w:val="BodyText"/>
        <w:jc w:val="both"/>
        <w:rPr>
          <w:i w:val="0"/>
        </w:rPr>
      </w:pPr>
      <w:r>
        <w:rPr>
          <w:i w:val="0"/>
        </w:rPr>
        <w:t>Adrian Beyr is a very learned man.</w:t>
      </w:r>
      <w:r w:rsidR="001719EA">
        <w:rPr>
          <w:i w:val="0"/>
        </w:rPr>
        <w:t xml:space="preserve">  He has spent the majority of his life traveling the wasteland, digging through ruins of cities, searching for the written knowledge of the ancients.  Over the years, he has found hundreds of books and holo-disks, and taken it upon himself to read every one of them.  It is through his reading that he finds pleasure and purpose in life.  </w:t>
      </w:r>
      <w:smartTag w:uri="urn:schemas-microsoft-com:office:smarttags" w:element="City">
        <w:smartTag w:uri="urn:schemas-microsoft-com:office:smarttags" w:element="place">
          <w:r w:rsidR="001719EA">
            <w:rPr>
              <w:i w:val="0"/>
            </w:rPr>
            <w:t>Adrian</w:t>
          </w:r>
        </w:smartTag>
      </w:smartTag>
      <w:r w:rsidR="001719EA">
        <w:rPr>
          <w:i w:val="0"/>
        </w:rPr>
        <w:t xml:space="preserve"> joined the Followers so that he would have a safe depository for the works that he found, and a safe place to return to when he desired to read them again.</w:t>
      </w:r>
    </w:p>
    <w:p w14:paraId="63A0452A" w14:textId="77777777" w:rsidR="001719EA" w:rsidRDefault="001719EA" w:rsidP="001719EA">
      <w:pPr>
        <w:pStyle w:val="BodyText"/>
        <w:ind w:right="720"/>
        <w:jc w:val="both"/>
        <w:rPr>
          <w:i w:val="0"/>
        </w:rPr>
      </w:pPr>
    </w:p>
    <w:p w14:paraId="168A471C" w14:textId="77777777" w:rsidR="001719EA" w:rsidRDefault="001719EA" w:rsidP="00B12AE3">
      <w:pPr>
        <w:pStyle w:val="BodyText"/>
        <w:jc w:val="both"/>
        <w:rPr>
          <w:i w:val="0"/>
        </w:rPr>
      </w:pPr>
      <w:r>
        <w:rPr>
          <w:i w:val="0"/>
        </w:rPr>
        <w:t xml:space="preserve">During his travels </w:t>
      </w:r>
      <w:smartTag w:uri="urn:schemas-microsoft-com:office:smarttags" w:element="City">
        <w:smartTag w:uri="urn:schemas-microsoft-com:office:smarttags" w:element="place">
          <w:r>
            <w:rPr>
              <w:i w:val="0"/>
            </w:rPr>
            <w:t>Adrian</w:t>
          </w:r>
        </w:smartTag>
      </w:smartTag>
      <w:r>
        <w:rPr>
          <w:i w:val="0"/>
        </w:rPr>
        <w:t xml:space="preserve"> he</w:t>
      </w:r>
      <w:r w:rsidR="00A635BF">
        <w:rPr>
          <w:i w:val="0"/>
        </w:rPr>
        <w:t xml:space="preserve">ard about the Ouroboros and its resident goddess, Hecate.  Intrigued, he decided to visit and request an audience.  Much to his surprise, his request was granted and he found himself standing before Hecate.  Unfortunately, </w:t>
      </w:r>
      <w:smartTag w:uri="urn:schemas-microsoft-com:office:smarttags" w:element="City">
        <w:smartTag w:uri="urn:schemas-microsoft-com:office:smarttags" w:element="place">
          <w:r w:rsidR="00A635BF">
            <w:rPr>
              <w:i w:val="0"/>
            </w:rPr>
            <w:t>Adrian</w:t>
          </w:r>
        </w:smartTag>
      </w:smartTag>
      <w:r w:rsidR="00A635BF">
        <w:rPr>
          <w:i w:val="0"/>
        </w:rPr>
        <w:t xml:space="preserve"> made the mistake of quoting Greek mythology about the goddess Hecate and found himself imprisoned.  He has no idea what he said to cause his predicament.</w:t>
      </w:r>
    </w:p>
    <w:p w14:paraId="51D6B165" w14:textId="77777777" w:rsidR="00A635BF" w:rsidRDefault="00A635BF" w:rsidP="001719EA">
      <w:pPr>
        <w:pStyle w:val="BodyText"/>
        <w:ind w:right="720"/>
        <w:jc w:val="both"/>
        <w:rPr>
          <w:i w:val="0"/>
        </w:rPr>
      </w:pPr>
    </w:p>
    <w:p w14:paraId="346060AF" w14:textId="77777777" w:rsidR="00A635BF" w:rsidRPr="0024050A" w:rsidRDefault="0024050A" w:rsidP="001719EA">
      <w:pPr>
        <w:pStyle w:val="BodyText"/>
        <w:ind w:right="720"/>
        <w:jc w:val="both"/>
        <w:rPr>
          <w:b/>
          <w:i w:val="0"/>
        </w:rPr>
      </w:pPr>
      <w:r>
        <w:rPr>
          <w:b/>
          <w:i w:val="0"/>
        </w:rPr>
        <w:br w:type="page"/>
      </w:r>
      <w:r w:rsidRPr="0024050A">
        <w:rPr>
          <w:b/>
          <w:i w:val="0"/>
        </w:rPr>
        <w:lastRenderedPageBreak/>
        <w:t>Jordan</w:t>
      </w:r>
      <w:r>
        <w:rPr>
          <w:b/>
          <w:i w:val="0"/>
        </w:rPr>
        <w:t xml:space="preserve"> Dae</w:t>
      </w:r>
      <w:r w:rsidRPr="0024050A">
        <w:rPr>
          <w:b/>
          <w:i w:val="0"/>
        </w:rPr>
        <w:t>, Elite Hound of Hecate</w:t>
      </w:r>
    </w:p>
    <w:p w14:paraId="7069F01D" w14:textId="77777777" w:rsidR="0024050A" w:rsidRDefault="00B12AE3" w:rsidP="0024050A">
      <w:pPr>
        <w:pStyle w:val="BodyText"/>
        <w:ind w:right="720"/>
        <w:jc w:val="right"/>
        <w:rPr>
          <w:i w:val="0"/>
        </w:rPr>
      </w:pPr>
      <w:r>
        <w:rPr>
          <w:noProof/>
        </w:rPr>
        <w:pict w14:anchorId="30EBAB99">
          <v:shape id="_x0000_s1368" type="#_x0000_t75" style="position:absolute;left:0;text-align:left;margin-left:279.3pt;margin-top:3.55pt;width:156.45pt;height:189pt;z-index:4">
            <v:imagedata r:id="rId13" o:title="10187854" croptop="13195f"/>
            <w10:wrap type="square"/>
          </v:shape>
        </w:pict>
      </w:r>
    </w:p>
    <w:p w14:paraId="2B2D80DF" w14:textId="77777777" w:rsidR="0024050A" w:rsidRDefault="0024050A" w:rsidP="00B12AE3">
      <w:pPr>
        <w:pStyle w:val="BodyText"/>
        <w:jc w:val="both"/>
        <w:rPr>
          <w:i w:val="0"/>
        </w:rPr>
      </w:pPr>
      <w:r>
        <w:rPr>
          <w:i w:val="0"/>
        </w:rPr>
        <w:t xml:space="preserve">Jordon is captain of the elite city guard.  He is a stern young man, devoid of any sense of humor.  He takes his duty seriously and is unwavering in his loyalty to the city and the goddess that he serves.  </w:t>
      </w:r>
      <w:smartTag w:uri="urn:schemas-microsoft-com:office:smarttags" w:element="country-region">
        <w:smartTag w:uri="urn:schemas-microsoft-com:office:smarttags" w:element="place">
          <w:r>
            <w:rPr>
              <w:i w:val="0"/>
            </w:rPr>
            <w:t>Jordan</w:t>
          </w:r>
        </w:smartTag>
      </w:smartTag>
      <w:r>
        <w:rPr>
          <w:i w:val="0"/>
        </w:rPr>
        <w:t xml:space="preserve"> was raised in the city orphanage since the age of three years.  He knows nothing of the outside world, other than what his instructors have told him, and has never traveled beyond the city walls.</w:t>
      </w:r>
    </w:p>
    <w:p w14:paraId="0BB5BA11" w14:textId="77777777" w:rsidR="00B12AE3" w:rsidRDefault="00B12AE3" w:rsidP="001719EA">
      <w:pPr>
        <w:pStyle w:val="BodyText"/>
        <w:ind w:right="720"/>
        <w:jc w:val="both"/>
        <w:rPr>
          <w:i w:val="0"/>
        </w:rPr>
      </w:pPr>
    </w:p>
    <w:p w14:paraId="55AFC37D" w14:textId="77777777" w:rsidR="00B12AE3" w:rsidRDefault="00B12AE3" w:rsidP="00B12AE3">
      <w:pPr>
        <w:pStyle w:val="BodyText"/>
        <w:jc w:val="both"/>
        <w:rPr>
          <w:i w:val="0"/>
        </w:rPr>
      </w:pPr>
      <w:r>
        <w:rPr>
          <w:i w:val="0"/>
        </w:rPr>
        <w:t xml:space="preserve">It is </w:t>
      </w:r>
      <w:smartTag w:uri="urn:schemas-microsoft-com:office:smarttags" w:element="country-region">
        <w:smartTag w:uri="urn:schemas-microsoft-com:office:smarttags" w:element="place">
          <w:r>
            <w:rPr>
              <w:i w:val="0"/>
            </w:rPr>
            <w:t>Jordan</w:t>
          </w:r>
        </w:smartTag>
      </w:smartTag>
      <w:r>
        <w:rPr>
          <w:i w:val="0"/>
        </w:rPr>
        <w:t xml:space="preserve">'s dream to one day serve the goddess Hecate herself as one of her elite guards.  To this end he is never remiss in his duties and even reports for work when ill.  Only the insistence of the Daughters has caused him to miss a day of work.  </w:t>
      </w:r>
      <w:smartTag w:uri="urn:schemas-microsoft-com:office:smarttags" w:element="country-region">
        <w:smartTag w:uri="urn:schemas-microsoft-com:office:smarttags" w:element="place">
          <w:r>
            <w:rPr>
              <w:i w:val="0"/>
            </w:rPr>
            <w:t>Jordan</w:t>
          </w:r>
        </w:smartTag>
      </w:smartTag>
      <w:r>
        <w:rPr>
          <w:i w:val="0"/>
        </w:rPr>
        <w:t xml:space="preserve"> is so fanatical in his devotion that nothing can sway him from his duty.  He reports anyone who attempts to do so.</w:t>
      </w:r>
    </w:p>
    <w:p w14:paraId="52EB7DC8" w14:textId="77777777" w:rsidR="00B12AE3" w:rsidRDefault="00B12AE3" w:rsidP="001719EA">
      <w:pPr>
        <w:pStyle w:val="BodyText"/>
        <w:ind w:right="720"/>
        <w:jc w:val="both"/>
        <w:rPr>
          <w:i w:val="0"/>
        </w:rPr>
      </w:pPr>
    </w:p>
    <w:p w14:paraId="2F4546A9" w14:textId="77777777" w:rsidR="00B12AE3" w:rsidRPr="005350E7" w:rsidRDefault="00B12AE3" w:rsidP="00B12AE3">
      <w:pPr>
        <w:pStyle w:val="BodyText"/>
        <w:jc w:val="both"/>
        <w:rPr>
          <w:i w:val="0"/>
        </w:rPr>
      </w:pPr>
      <w:smartTag w:uri="urn:schemas-microsoft-com:office:smarttags" w:element="country-region">
        <w:smartTag w:uri="urn:schemas-microsoft-com:office:smarttags" w:element="place">
          <w:r>
            <w:rPr>
              <w:i w:val="0"/>
            </w:rPr>
            <w:t>Jordan</w:t>
          </w:r>
        </w:smartTag>
      </w:smartTag>
      <w:r>
        <w:rPr>
          <w:i w:val="0"/>
        </w:rPr>
        <w:t xml:space="preserve"> is currently hoping to be chosen in an upcoming mating ritual by the Daughter Yvana.  He is quite taken by her and believes that they will sire a male child who will be the envy of all others.  He is considering approaching Yvana, but has been unable</w:t>
      </w:r>
      <w:r w:rsidR="00791DF2">
        <w:rPr>
          <w:i w:val="0"/>
        </w:rPr>
        <w:t xml:space="preserve"> to do so.</w:t>
      </w:r>
    </w:p>
    <w:p w14:paraId="0FB4958B" w14:textId="77777777" w:rsidR="005350E7" w:rsidRDefault="005350E7">
      <w:pPr>
        <w:pStyle w:val="BodyText"/>
        <w:ind w:right="720"/>
        <w:rPr>
          <w:i w:val="0"/>
          <w:color w:val="FF0000"/>
        </w:rPr>
      </w:pPr>
    </w:p>
    <w:p w14:paraId="1DD9A84D" w14:textId="77777777" w:rsidR="005350E7" w:rsidRPr="0024050A" w:rsidRDefault="0024050A" w:rsidP="00791DF2">
      <w:pPr>
        <w:pStyle w:val="BodyText"/>
        <w:rPr>
          <w:b/>
          <w:i w:val="0"/>
        </w:rPr>
      </w:pPr>
      <w:r w:rsidRPr="0024050A">
        <w:rPr>
          <w:b/>
          <w:i w:val="0"/>
        </w:rPr>
        <w:t>Yvana, Select Daughter of Hecate</w:t>
      </w:r>
    </w:p>
    <w:p w14:paraId="421A4B4B" w14:textId="77777777" w:rsidR="0024050A" w:rsidRDefault="00791DF2" w:rsidP="00791DF2">
      <w:pPr>
        <w:pStyle w:val="BodyText"/>
        <w:jc w:val="right"/>
        <w:rPr>
          <w:i w:val="0"/>
        </w:rPr>
      </w:pPr>
      <w:r>
        <w:rPr>
          <w:noProof/>
        </w:rPr>
        <w:pict w14:anchorId="5C22CFCB">
          <v:shape id="_x0000_s1369" type="#_x0000_t75" style="position:absolute;left:0;text-align:left;margin-left:277.65pt;margin-top:0;width:154.45pt;height:167.1pt;z-index:5">
            <v:imagedata r:id="rId7" o:title="brxbxp42789" cropright="25116f"/>
            <w10:wrap type="square"/>
          </v:shape>
        </w:pict>
      </w:r>
    </w:p>
    <w:p w14:paraId="05C7545E" w14:textId="77777777" w:rsidR="0024050A" w:rsidRDefault="0024050A" w:rsidP="00791DF2">
      <w:pPr>
        <w:pStyle w:val="BodyText"/>
        <w:jc w:val="both"/>
        <w:rPr>
          <w:i w:val="0"/>
        </w:rPr>
      </w:pPr>
      <w:r>
        <w:rPr>
          <w:i w:val="0"/>
        </w:rPr>
        <w:t>Yvana</w:t>
      </w:r>
      <w:r w:rsidR="00791DF2">
        <w:rPr>
          <w:i w:val="0"/>
        </w:rPr>
        <w:t xml:space="preserve"> is one of the Select Daughters of Hecate.  As such she enjoys the privileges of being a city leader and having quarters of her own.  She is also allowed personal audiences with the goddess to discuss matters of state and faith.  This pleases Yvana immensely.</w:t>
      </w:r>
    </w:p>
    <w:p w14:paraId="4AFC3EA3" w14:textId="77777777" w:rsidR="00791DF2" w:rsidRDefault="00791DF2" w:rsidP="00791DF2">
      <w:pPr>
        <w:pStyle w:val="BodyText"/>
        <w:jc w:val="both"/>
        <w:rPr>
          <w:i w:val="0"/>
        </w:rPr>
      </w:pPr>
    </w:p>
    <w:p w14:paraId="49FBDEA9" w14:textId="77777777" w:rsidR="00791DF2" w:rsidRDefault="00791DF2" w:rsidP="00791DF2">
      <w:pPr>
        <w:pStyle w:val="BodyText"/>
        <w:jc w:val="both"/>
        <w:rPr>
          <w:i w:val="0"/>
        </w:rPr>
      </w:pPr>
      <w:r>
        <w:rPr>
          <w:i w:val="0"/>
        </w:rPr>
        <w:t>Yvana is ambitious</w:t>
      </w:r>
      <w:r w:rsidR="005702E3">
        <w:rPr>
          <w:i w:val="0"/>
        </w:rPr>
        <w:t xml:space="preserve"> but</w:t>
      </w:r>
      <w:r>
        <w:rPr>
          <w:i w:val="0"/>
        </w:rPr>
        <w:t xml:space="preserve"> fair.  She did not attain her position through unscrupulous means and it was this fact that brought her to Hecate's attention.  Y</w:t>
      </w:r>
      <w:r w:rsidR="005702E3">
        <w:rPr>
          <w:i w:val="0"/>
        </w:rPr>
        <w:t>vana is truly dedicated, devout and</w:t>
      </w:r>
      <w:r>
        <w:rPr>
          <w:i w:val="0"/>
        </w:rPr>
        <w:t xml:space="preserve"> </w:t>
      </w:r>
      <w:r w:rsidR="005702E3">
        <w:rPr>
          <w:i w:val="0"/>
        </w:rPr>
        <w:t xml:space="preserve">competent.  But most of all, </w:t>
      </w:r>
      <w:r>
        <w:rPr>
          <w:i w:val="0"/>
        </w:rPr>
        <w:t>she can be trusted.  She is every dictator's dream.</w:t>
      </w:r>
    </w:p>
    <w:p w14:paraId="5E99E55D" w14:textId="77777777" w:rsidR="005702E3" w:rsidRDefault="005702E3" w:rsidP="00791DF2">
      <w:pPr>
        <w:pStyle w:val="BodyText"/>
        <w:jc w:val="both"/>
        <w:rPr>
          <w:i w:val="0"/>
        </w:rPr>
      </w:pPr>
    </w:p>
    <w:p w14:paraId="5101172C" w14:textId="77777777" w:rsidR="005702E3" w:rsidRPr="0024050A" w:rsidRDefault="005702E3" w:rsidP="00791DF2">
      <w:pPr>
        <w:pStyle w:val="BodyText"/>
        <w:jc w:val="both"/>
        <w:rPr>
          <w:i w:val="0"/>
        </w:rPr>
      </w:pPr>
      <w:r>
        <w:rPr>
          <w:i w:val="0"/>
        </w:rPr>
        <w:t>Currently, Yvana spends her time coordinating all the lesser Daughters in their efforts to undermine the tribes.  She handles the stocking of the orphanages and writes detailed reports on the training of both new Hounds and Daughters.  Her latest task is deciding who will participate in the upcoming mating ritual.  She has decided to join the ritual herself, but is indecisive on whom to choose to father her child.</w:t>
      </w:r>
    </w:p>
    <w:p w14:paraId="31E2CC86" w14:textId="77777777" w:rsidR="005350E7" w:rsidRDefault="005350E7">
      <w:pPr>
        <w:pStyle w:val="BodyText"/>
        <w:ind w:right="720"/>
        <w:rPr>
          <w:i w:val="0"/>
          <w:color w:val="FF0000"/>
        </w:rPr>
      </w:pPr>
    </w:p>
    <w:p w14:paraId="64CD0CD7" w14:textId="77777777" w:rsidR="005350E7" w:rsidRDefault="005350E7">
      <w:pPr>
        <w:pStyle w:val="BodyText"/>
        <w:ind w:right="720"/>
        <w:rPr>
          <w:i w:val="0"/>
          <w:color w:val="FF0000"/>
        </w:rPr>
      </w:pPr>
    </w:p>
    <w:p w14:paraId="29727DFB" w14:textId="77777777" w:rsidR="002E759E" w:rsidRDefault="00CC43D8">
      <w:pPr>
        <w:pStyle w:val="Heading3"/>
      </w:pPr>
      <w:bookmarkStart w:id="18" w:name="_Toc43695819"/>
      <w:r>
        <w:br w:type="page"/>
      </w:r>
      <w:r w:rsidR="002E759E">
        <w:lastRenderedPageBreak/>
        <w:t>S</w:t>
      </w:r>
      <w:bookmarkEnd w:id="18"/>
      <w:r w:rsidR="002218B3">
        <w:t>cripting</w:t>
      </w:r>
    </w:p>
    <w:p w14:paraId="2857D2E9" w14:textId="77777777" w:rsidR="002E759E" w:rsidRDefault="002E759E">
      <w:pPr>
        <w:pStyle w:val="BodyText"/>
        <w:rPr>
          <w:i w:val="0"/>
        </w:rPr>
      </w:pPr>
    </w:p>
    <w:p w14:paraId="4C430E7C" w14:textId="77777777" w:rsidR="002E759E" w:rsidRDefault="002E759E">
      <w:pPr>
        <w:pStyle w:val="Heading4"/>
        <w:ind w:left="720"/>
      </w:pPr>
      <w:bookmarkStart w:id="19" w:name="_Toc43695820"/>
      <w:r>
        <w:t>G</w:t>
      </w:r>
      <w:bookmarkEnd w:id="19"/>
      <w:r w:rsidR="002218B3">
        <w:t>eneral</w:t>
      </w:r>
    </w:p>
    <w:p w14:paraId="438F7CB8" w14:textId="77777777" w:rsidR="00CC358D" w:rsidRDefault="00CC358D">
      <w:pPr>
        <w:pStyle w:val="BodyText"/>
        <w:ind w:left="720"/>
        <w:rPr>
          <w:i w:val="0"/>
        </w:rPr>
      </w:pPr>
    </w:p>
    <w:p w14:paraId="72B0783B" w14:textId="77777777" w:rsidR="002E759E" w:rsidRDefault="00A67A74" w:rsidP="00CC358D">
      <w:pPr>
        <w:pStyle w:val="BodyText"/>
        <w:ind w:left="720"/>
        <w:rPr>
          <w:b/>
          <w:i w:val="0"/>
          <w:color w:val="FF0000"/>
        </w:rPr>
      </w:pPr>
      <w:r>
        <w:rPr>
          <w:i w:val="0"/>
        </w:rPr>
        <w:t>I have placed scripting sections at the end of each area description.</w:t>
      </w:r>
    </w:p>
    <w:p w14:paraId="77016405" w14:textId="77777777" w:rsidR="002E759E" w:rsidRDefault="002E759E">
      <w:pPr>
        <w:pStyle w:val="BodyText"/>
        <w:ind w:left="720"/>
        <w:rPr>
          <w:i w:val="0"/>
        </w:rPr>
      </w:pPr>
    </w:p>
    <w:p w14:paraId="0B6705F0" w14:textId="77777777" w:rsidR="002E759E" w:rsidRDefault="002218B3">
      <w:pPr>
        <w:pStyle w:val="Heading4"/>
        <w:ind w:left="720"/>
      </w:pPr>
      <w:bookmarkStart w:id="20" w:name="_Toc43695821"/>
      <w:r>
        <w:t>Cut</w:t>
      </w:r>
      <w:r w:rsidR="002E759E">
        <w:t>-</w:t>
      </w:r>
      <w:bookmarkEnd w:id="20"/>
      <w:r>
        <w:t>scenes</w:t>
      </w:r>
    </w:p>
    <w:p w14:paraId="0A5B6DE1" w14:textId="77777777" w:rsidR="00CC358D" w:rsidRDefault="00CC358D">
      <w:pPr>
        <w:pStyle w:val="BodyText"/>
        <w:ind w:left="720"/>
        <w:rPr>
          <w:i w:val="0"/>
        </w:rPr>
      </w:pPr>
    </w:p>
    <w:p w14:paraId="70931239" w14:textId="77777777" w:rsidR="002E759E" w:rsidRDefault="00A67A74">
      <w:pPr>
        <w:pStyle w:val="BodyText"/>
        <w:ind w:left="720"/>
        <w:rPr>
          <w:i w:val="0"/>
        </w:rPr>
      </w:pPr>
      <w:r>
        <w:rPr>
          <w:i w:val="0"/>
        </w:rPr>
        <w:t>I have placed scripting sections at the end of each area description.</w:t>
      </w:r>
    </w:p>
    <w:p w14:paraId="552F0B78" w14:textId="77777777" w:rsidR="002E759E" w:rsidRDefault="002E759E">
      <w:pPr>
        <w:pStyle w:val="BodyText"/>
        <w:rPr>
          <w:i w:val="0"/>
        </w:rPr>
      </w:pPr>
    </w:p>
    <w:p w14:paraId="08D7D0B1" w14:textId="77777777" w:rsidR="002E759E" w:rsidRDefault="002218B3">
      <w:pPr>
        <w:pStyle w:val="Heading3"/>
      </w:pPr>
      <w:bookmarkStart w:id="21" w:name="_Toc43695824"/>
      <w:r>
        <w:t>Monster</w:t>
      </w:r>
      <w:r w:rsidR="002E759E">
        <w:t xml:space="preserve"> R</w:t>
      </w:r>
      <w:bookmarkEnd w:id="21"/>
      <w:r>
        <w:t>oster</w:t>
      </w:r>
    </w:p>
    <w:p w14:paraId="5A6DBE76" w14:textId="77777777" w:rsidR="006A1491" w:rsidRDefault="006A1491">
      <w:pPr>
        <w:pStyle w:val="BodyText"/>
        <w:rPr>
          <w:i w:val="0"/>
        </w:rPr>
      </w:pPr>
    </w:p>
    <w:p w14:paraId="3F309C7E" w14:textId="77777777" w:rsidR="002E759E" w:rsidRDefault="002E759E">
      <w:pPr>
        <w:pStyle w:val="BodyText"/>
        <w:rPr>
          <w:i w:val="0"/>
        </w:rPr>
      </w:pPr>
      <w:r>
        <w:rPr>
          <w:i w:val="0"/>
        </w:rPr>
        <w:t>The players are likely to encounter the foll</w:t>
      </w:r>
      <w:r w:rsidR="00521CB9">
        <w:rPr>
          <w:i w:val="0"/>
        </w:rPr>
        <w:t>owing “monsters” at the Twin Mothers</w:t>
      </w:r>
      <w:r w:rsidR="001D7705">
        <w:rPr>
          <w:i w:val="0"/>
        </w:rPr>
        <w:t>:</w:t>
      </w:r>
    </w:p>
    <w:p w14:paraId="46F06FA1" w14:textId="77777777" w:rsidR="002E759E" w:rsidRDefault="002E759E">
      <w:pPr>
        <w:pStyle w:val="BodyText"/>
        <w:rPr>
          <w:i w:val="0"/>
        </w:rPr>
      </w:pPr>
    </w:p>
    <w:tbl>
      <w:tblPr>
        <w:tblW w:w="88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3240"/>
        <w:gridCol w:w="2340"/>
        <w:gridCol w:w="3240"/>
      </w:tblGrid>
      <w:tr w:rsidR="002E759E" w14:paraId="03A3156F" w14:textId="77777777">
        <w:tblPrEx>
          <w:tblCellMar>
            <w:top w:w="0" w:type="dxa"/>
            <w:bottom w:w="0" w:type="dxa"/>
          </w:tblCellMar>
        </w:tblPrEx>
        <w:trPr>
          <w:trHeight w:val="271"/>
        </w:trPr>
        <w:tc>
          <w:tcPr>
            <w:tcW w:w="3240" w:type="dxa"/>
            <w:tcBorders>
              <w:bottom w:val="nil"/>
            </w:tcBorders>
            <w:shd w:val="solid" w:color="000000" w:fill="FFFFFF"/>
          </w:tcPr>
          <w:p w14:paraId="10F755DF" w14:textId="77777777" w:rsidR="002E759E" w:rsidRDefault="002E759E">
            <w:pPr>
              <w:pStyle w:val="BodyText"/>
              <w:jc w:val="center"/>
              <w:rPr>
                <w:b/>
                <w:i w:val="0"/>
              </w:rPr>
            </w:pPr>
            <w:r>
              <w:rPr>
                <w:b/>
                <w:i w:val="0"/>
              </w:rPr>
              <w:t>MONSTER</w:t>
            </w:r>
          </w:p>
        </w:tc>
        <w:tc>
          <w:tcPr>
            <w:tcW w:w="2340" w:type="dxa"/>
            <w:tcBorders>
              <w:bottom w:val="nil"/>
            </w:tcBorders>
            <w:shd w:val="solid" w:color="000000" w:fill="FFFFFF"/>
          </w:tcPr>
          <w:p w14:paraId="7BA61271" w14:textId="77777777" w:rsidR="002E759E" w:rsidRDefault="002E759E">
            <w:pPr>
              <w:pStyle w:val="BodyText"/>
              <w:jc w:val="center"/>
              <w:rPr>
                <w:b/>
                <w:i w:val="0"/>
              </w:rPr>
            </w:pPr>
            <w:r>
              <w:rPr>
                <w:b/>
                <w:i w:val="0"/>
              </w:rPr>
              <w:t>NUMBERS</w:t>
            </w:r>
          </w:p>
        </w:tc>
        <w:tc>
          <w:tcPr>
            <w:tcW w:w="3240" w:type="dxa"/>
            <w:tcBorders>
              <w:bottom w:val="nil"/>
            </w:tcBorders>
            <w:shd w:val="solid" w:color="000000" w:fill="FFFFFF"/>
          </w:tcPr>
          <w:p w14:paraId="2D1E6F5D" w14:textId="77777777" w:rsidR="002E759E" w:rsidRDefault="002E759E">
            <w:pPr>
              <w:pStyle w:val="BodyText"/>
              <w:jc w:val="center"/>
              <w:rPr>
                <w:b/>
                <w:i w:val="0"/>
              </w:rPr>
            </w:pPr>
            <w:r>
              <w:rPr>
                <w:b/>
                <w:i w:val="0"/>
              </w:rPr>
              <w:t>DIFFICULTY</w:t>
            </w:r>
          </w:p>
        </w:tc>
      </w:tr>
      <w:tr w:rsidR="002E759E" w14:paraId="20B249E7" w14:textId="77777777">
        <w:tblPrEx>
          <w:tblCellMar>
            <w:top w:w="0" w:type="dxa"/>
            <w:bottom w:w="0" w:type="dxa"/>
          </w:tblCellMar>
        </w:tblPrEx>
        <w:trPr>
          <w:trHeight w:val="254"/>
        </w:trPr>
        <w:tc>
          <w:tcPr>
            <w:tcW w:w="3240" w:type="dxa"/>
            <w:tcBorders>
              <w:bottom w:val="nil"/>
            </w:tcBorders>
          </w:tcPr>
          <w:p w14:paraId="227A0437" w14:textId="77777777" w:rsidR="002E759E" w:rsidRDefault="00BF2D9E">
            <w:pPr>
              <w:pStyle w:val="BodyText"/>
              <w:rPr>
                <w:i w:val="0"/>
                <w:color w:val="000000"/>
              </w:rPr>
            </w:pPr>
            <w:r>
              <w:rPr>
                <w:i w:val="0"/>
                <w:color w:val="000000"/>
              </w:rPr>
              <w:t>Hounds of Hecate</w:t>
            </w:r>
          </w:p>
        </w:tc>
        <w:tc>
          <w:tcPr>
            <w:tcW w:w="2340" w:type="dxa"/>
            <w:tcBorders>
              <w:bottom w:val="nil"/>
            </w:tcBorders>
          </w:tcPr>
          <w:p w14:paraId="3E0070FF" w14:textId="77777777" w:rsidR="002E759E" w:rsidRDefault="00BF2D9E">
            <w:pPr>
              <w:pStyle w:val="BodyText"/>
              <w:jc w:val="center"/>
              <w:rPr>
                <w:i w:val="0"/>
                <w:color w:val="000000"/>
              </w:rPr>
            </w:pPr>
            <w:r>
              <w:rPr>
                <w:i w:val="0"/>
                <w:color w:val="000000"/>
              </w:rPr>
              <w:t>30+</w:t>
            </w:r>
          </w:p>
        </w:tc>
        <w:tc>
          <w:tcPr>
            <w:tcW w:w="3240" w:type="dxa"/>
            <w:tcBorders>
              <w:bottom w:val="nil"/>
            </w:tcBorders>
          </w:tcPr>
          <w:p w14:paraId="31FBB743" w14:textId="77777777" w:rsidR="002E759E" w:rsidRDefault="00BF2D9E">
            <w:pPr>
              <w:pStyle w:val="BodyText"/>
              <w:jc w:val="center"/>
              <w:rPr>
                <w:i w:val="0"/>
                <w:color w:val="000000"/>
              </w:rPr>
            </w:pPr>
            <w:r>
              <w:rPr>
                <w:i w:val="0"/>
                <w:color w:val="000000"/>
              </w:rPr>
              <w:t>Medium to hard</w:t>
            </w:r>
          </w:p>
        </w:tc>
      </w:tr>
      <w:tr w:rsidR="002E759E" w14:paraId="08937855" w14:textId="77777777">
        <w:tblPrEx>
          <w:tblCellMar>
            <w:top w:w="0" w:type="dxa"/>
            <w:bottom w:w="0" w:type="dxa"/>
          </w:tblCellMar>
        </w:tblPrEx>
        <w:trPr>
          <w:trHeight w:val="254"/>
        </w:trPr>
        <w:tc>
          <w:tcPr>
            <w:tcW w:w="3240" w:type="dxa"/>
          </w:tcPr>
          <w:p w14:paraId="72C9DE1C" w14:textId="77777777" w:rsidR="002E759E" w:rsidRDefault="00BF2D9E">
            <w:pPr>
              <w:pStyle w:val="BodyText"/>
              <w:rPr>
                <w:i w:val="0"/>
                <w:color w:val="000000"/>
              </w:rPr>
            </w:pPr>
            <w:r>
              <w:rPr>
                <w:i w:val="0"/>
                <w:color w:val="000000"/>
              </w:rPr>
              <w:t>Daughters of Hecate</w:t>
            </w:r>
          </w:p>
        </w:tc>
        <w:tc>
          <w:tcPr>
            <w:tcW w:w="2340" w:type="dxa"/>
          </w:tcPr>
          <w:p w14:paraId="455AC50B" w14:textId="77777777" w:rsidR="002E759E" w:rsidRDefault="00BF2D9E">
            <w:pPr>
              <w:pStyle w:val="BodyText"/>
              <w:jc w:val="center"/>
              <w:rPr>
                <w:i w:val="0"/>
                <w:color w:val="000000"/>
              </w:rPr>
            </w:pPr>
            <w:r>
              <w:rPr>
                <w:i w:val="0"/>
                <w:color w:val="000000"/>
              </w:rPr>
              <w:t>30+</w:t>
            </w:r>
          </w:p>
        </w:tc>
        <w:tc>
          <w:tcPr>
            <w:tcW w:w="3240" w:type="dxa"/>
          </w:tcPr>
          <w:p w14:paraId="46460DFD" w14:textId="77777777" w:rsidR="002E759E" w:rsidRDefault="00BF2D9E">
            <w:pPr>
              <w:pStyle w:val="BodyText"/>
              <w:jc w:val="center"/>
              <w:rPr>
                <w:i w:val="0"/>
                <w:color w:val="000000"/>
              </w:rPr>
            </w:pPr>
            <w:r>
              <w:rPr>
                <w:i w:val="0"/>
                <w:color w:val="000000"/>
              </w:rPr>
              <w:t>Medium to hard</w:t>
            </w:r>
          </w:p>
        </w:tc>
      </w:tr>
      <w:tr w:rsidR="002E759E" w14:paraId="68DCC4AD" w14:textId="77777777">
        <w:tblPrEx>
          <w:tblCellMar>
            <w:top w:w="0" w:type="dxa"/>
            <w:bottom w:w="0" w:type="dxa"/>
          </w:tblCellMar>
        </w:tblPrEx>
        <w:trPr>
          <w:trHeight w:val="254"/>
        </w:trPr>
        <w:tc>
          <w:tcPr>
            <w:tcW w:w="3240" w:type="dxa"/>
          </w:tcPr>
          <w:p w14:paraId="1C7C0B0E" w14:textId="77777777" w:rsidR="002E759E" w:rsidRDefault="00BF2D9E">
            <w:pPr>
              <w:pStyle w:val="BodyText"/>
              <w:rPr>
                <w:i w:val="0"/>
                <w:color w:val="000000"/>
              </w:rPr>
            </w:pPr>
            <w:r>
              <w:rPr>
                <w:i w:val="0"/>
                <w:color w:val="000000"/>
              </w:rPr>
              <w:t>Hecate's Select</w:t>
            </w:r>
          </w:p>
        </w:tc>
        <w:tc>
          <w:tcPr>
            <w:tcW w:w="2340" w:type="dxa"/>
          </w:tcPr>
          <w:p w14:paraId="5DC0D813" w14:textId="77777777" w:rsidR="002E759E" w:rsidRDefault="00BF2D9E">
            <w:pPr>
              <w:pStyle w:val="BodyText"/>
              <w:jc w:val="center"/>
              <w:rPr>
                <w:i w:val="0"/>
                <w:color w:val="000000"/>
              </w:rPr>
            </w:pPr>
            <w:r>
              <w:rPr>
                <w:i w:val="0"/>
                <w:color w:val="000000"/>
              </w:rPr>
              <w:t>6</w:t>
            </w:r>
          </w:p>
        </w:tc>
        <w:tc>
          <w:tcPr>
            <w:tcW w:w="3240" w:type="dxa"/>
          </w:tcPr>
          <w:p w14:paraId="4A2E2F63" w14:textId="77777777" w:rsidR="002E759E" w:rsidRDefault="00BF2D9E">
            <w:pPr>
              <w:pStyle w:val="BodyText"/>
              <w:jc w:val="center"/>
              <w:rPr>
                <w:i w:val="0"/>
                <w:color w:val="000000"/>
              </w:rPr>
            </w:pPr>
            <w:r>
              <w:rPr>
                <w:i w:val="0"/>
                <w:color w:val="000000"/>
              </w:rPr>
              <w:t>Hard</w:t>
            </w:r>
          </w:p>
        </w:tc>
      </w:tr>
      <w:tr w:rsidR="004A3104" w14:paraId="456B02D8" w14:textId="77777777">
        <w:tblPrEx>
          <w:tblCellMar>
            <w:top w:w="0" w:type="dxa"/>
            <w:bottom w:w="0" w:type="dxa"/>
          </w:tblCellMar>
        </w:tblPrEx>
        <w:trPr>
          <w:trHeight w:val="254"/>
        </w:trPr>
        <w:tc>
          <w:tcPr>
            <w:tcW w:w="3240" w:type="dxa"/>
          </w:tcPr>
          <w:p w14:paraId="78720746" w14:textId="77777777" w:rsidR="004A3104" w:rsidRDefault="00BF2D9E">
            <w:pPr>
              <w:pStyle w:val="BodyText"/>
              <w:rPr>
                <w:i w:val="0"/>
                <w:color w:val="000000"/>
              </w:rPr>
            </w:pPr>
            <w:r>
              <w:rPr>
                <w:i w:val="0"/>
                <w:color w:val="000000"/>
              </w:rPr>
              <w:t>Hecate's Chosen</w:t>
            </w:r>
          </w:p>
        </w:tc>
        <w:tc>
          <w:tcPr>
            <w:tcW w:w="2340" w:type="dxa"/>
          </w:tcPr>
          <w:p w14:paraId="498DEDE2" w14:textId="77777777" w:rsidR="004A3104" w:rsidRDefault="00BF2D9E">
            <w:pPr>
              <w:pStyle w:val="BodyText"/>
              <w:jc w:val="center"/>
              <w:rPr>
                <w:i w:val="0"/>
                <w:color w:val="000000"/>
              </w:rPr>
            </w:pPr>
            <w:r>
              <w:rPr>
                <w:i w:val="0"/>
                <w:color w:val="000000"/>
              </w:rPr>
              <w:t>6</w:t>
            </w:r>
          </w:p>
        </w:tc>
        <w:tc>
          <w:tcPr>
            <w:tcW w:w="3240" w:type="dxa"/>
          </w:tcPr>
          <w:p w14:paraId="64EBCED7" w14:textId="77777777" w:rsidR="004A3104" w:rsidRDefault="00BF2D9E">
            <w:pPr>
              <w:pStyle w:val="BodyText"/>
              <w:jc w:val="center"/>
              <w:rPr>
                <w:i w:val="0"/>
                <w:color w:val="000000"/>
              </w:rPr>
            </w:pPr>
            <w:r>
              <w:rPr>
                <w:i w:val="0"/>
                <w:color w:val="000000"/>
              </w:rPr>
              <w:t>Hard</w:t>
            </w:r>
          </w:p>
        </w:tc>
      </w:tr>
      <w:tr w:rsidR="00211732" w14:paraId="42BC0EBD" w14:textId="77777777">
        <w:tblPrEx>
          <w:tblCellMar>
            <w:top w:w="0" w:type="dxa"/>
            <w:bottom w:w="0" w:type="dxa"/>
          </w:tblCellMar>
        </w:tblPrEx>
        <w:trPr>
          <w:trHeight w:val="254"/>
        </w:trPr>
        <w:tc>
          <w:tcPr>
            <w:tcW w:w="3240" w:type="dxa"/>
          </w:tcPr>
          <w:p w14:paraId="3558F229" w14:textId="77777777" w:rsidR="00211732" w:rsidRDefault="00BF2D9E">
            <w:pPr>
              <w:pStyle w:val="BodyText"/>
              <w:rPr>
                <w:i w:val="0"/>
                <w:color w:val="000000"/>
              </w:rPr>
            </w:pPr>
            <w:r>
              <w:rPr>
                <w:i w:val="0"/>
                <w:color w:val="000000"/>
              </w:rPr>
              <w:t>Hecate's Guard Hounds</w:t>
            </w:r>
          </w:p>
        </w:tc>
        <w:tc>
          <w:tcPr>
            <w:tcW w:w="2340" w:type="dxa"/>
          </w:tcPr>
          <w:p w14:paraId="304ED2A2" w14:textId="77777777" w:rsidR="00211732" w:rsidRDefault="00BF2D9E">
            <w:pPr>
              <w:pStyle w:val="BodyText"/>
              <w:jc w:val="center"/>
              <w:rPr>
                <w:i w:val="0"/>
                <w:color w:val="000000"/>
              </w:rPr>
            </w:pPr>
            <w:r>
              <w:rPr>
                <w:i w:val="0"/>
                <w:color w:val="000000"/>
              </w:rPr>
              <w:t>2</w:t>
            </w:r>
          </w:p>
        </w:tc>
        <w:tc>
          <w:tcPr>
            <w:tcW w:w="3240" w:type="dxa"/>
          </w:tcPr>
          <w:p w14:paraId="5AF34C1E" w14:textId="77777777" w:rsidR="00211732" w:rsidRDefault="00BF2D9E">
            <w:pPr>
              <w:pStyle w:val="BodyText"/>
              <w:jc w:val="center"/>
              <w:rPr>
                <w:i w:val="0"/>
                <w:color w:val="000000"/>
              </w:rPr>
            </w:pPr>
            <w:r>
              <w:rPr>
                <w:i w:val="0"/>
                <w:color w:val="000000"/>
              </w:rPr>
              <w:t>Hard</w:t>
            </w:r>
          </w:p>
        </w:tc>
      </w:tr>
    </w:tbl>
    <w:p w14:paraId="438E3B75" w14:textId="77777777" w:rsidR="002E759E" w:rsidRDefault="002E759E">
      <w:pPr>
        <w:pStyle w:val="BodyText"/>
        <w:rPr>
          <w:i w:val="0"/>
        </w:rPr>
      </w:pPr>
    </w:p>
    <w:p w14:paraId="428BC654" w14:textId="77777777" w:rsidR="002E759E" w:rsidRDefault="002E759E">
      <w:pPr>
        <w:pStyle w:val="BodyText"/>
        <w:rPr>
          <w:i w:val="0"/>
        </w:rPr>
      </w:pPr>
    </w:p>
    <w:p w14:paraId="074461A8" w14:textId="77777777" w:rsidR="002E759E" w:rsidRDefault="002218B3" w:rsidP="00211732">
      <w:pPr>
        <w:pStyle w:val="Heading4"/>
        <w:tabs>
          <w:tab w:val="left" w:pos="4005"/>
        </w:tabs>
        <w:ind w:left="720"/>
      </w:pPr>
      <w:bookmarkStart w:id="22" w:name="_Toc43695825"/>
      <w:r>
        <w:t>Random</w:t>
      </w:r>
      <w:r w:rsidR="002E759E">
        <w:t xml:space="preserve"> E</w:t>
      </w:r>
      <w:r>
        <w:t>ncounters</w:t>
      </w:r>
      <w:bookmarkEnd w:id="22"/>
    </w:p>
    <w:p w14:paraId="6563150A" w14:textId="77777777" w:rsidR="002E759E" w:rsidRDefault="00211732">
      <w:pPr>
        <w:pStyle w:val="BodyText"/>
        <w:rPr>
          <w:i w:val="0"/>
          <w:iCs w:val="0"/>
          <w:sz w:val="24"/>
          <w:szCs w:val="24"/>
        </w:rPr>
      </w:pPr>
      <w:r>
        <w:rPr>
          <w:i w:val="0"/>
          <w:iCs w:val="0"/>
          <w:sz w:val="24"/>
          <w:szCs w:val="24"/>
        </w:rPr>
        <w:tab/>
      </w:r>
    </w:p>
    <w:p w14:paraId="252B0484" w14:textId="77777777" w:rsidR="00211732" w:rsidRDefault="00211732">
      <w:pPr>
        <w:pStyle w:val="BodyText"/>
        <w:rPr>
          <w:i w:val="0"/>
        </w:rPr>
      </w:pPr>
      <w:r>
        <w:rPr>
          <w:i w:val="0"/>
          <w:iCs w:val="0"/>
          <w:sz w:val="24"/>
          <w:szCs w:val="24"/>
        </w:rPr>
        <w:tab/>
      </w:r>
    </w:p>
    <w:p w14:paraId="7E58F44C" w14:textId="77777777" w:rsidR="00211732" w:rsidRDefault="00211732">
      <w:pPr>
        <w:pStyle w:val="BodyText"/>
        <w:rPr>
          <w:i w:val="0"/>
        </w:rPr>
      </w:pPr>
    </w:p>
    <w:p w14:paraId="35A0F83A" w14:textId="77777777" w:rsidR="00211732" w:rsidRDefault="00211732">
      <w:pPr>
        <w:pStyle w:val="BodyText"/>
        <w:rPr>
          <w:i w:val="0"/>
        </w:rPr>
      </w:pPr>
    </w:p>
    <w:p w14:paraId="7B5FA335" w14:textId="77777777" w:rsidR="002E759E" w:rsidRDefault="002218B3">
      <w:pPr>
        <w:pStyle w:val="Heading3"/>
      </w:pPr>
      <w:bookmarkStart w:id="23" w:name="_Toc43695826"/>
      <w:r>
        <w:t>Emotional</w:t>
      </w:r>
      <w:r w:rsidR="002E759E">
        <w:t xml:space="preserve"> P</w:t>
      </w:r>
      <w:bookmarkEnd w:id="23"/>
      <w:r>
        <w:t>orn</w:t>
      </w:r>
    </w:p>
    <w:p w14:paraId="1F0515CD" w14:textId="77777777" w:rsidR="00CC358D" w:rsidRDefault="00CC358D">
      <w:pPr>
        <w:pStyle w:val="BodyText"/>
        <w:rPr>
          <w:i w:val="0"/>
          <w:color w:val="000000"/>
        </w:rPr>
      </w:pPr>
    </w:p>
    <w:p w14:paraId="21222288" w14:textId="77777777" w:rsidR="002E759E" w:rsidRDefault="002E759E">
      <w:pPr>
        <w:pStyle w:val="BodyText"/>
        <w:rPr>
          <w:i w:val="0"/>
          <w:color w:val="000000"/>
        </w:rPr>
      </w:pPr>
      <w:r>
        <w:rPr>
          <w:i w:val="0"/>
          <w:color w:val="000000"/>
        </w:rPr>
        <w:t>This section sets up all the emotional role-playing oppor</w:t>
      </w:r>
      <w:r w:rsidR="00F924BB">
        <w:rPr>
          <w:i w:val="0"/>
          <w:color w:val="000000"/>
        </w:rPr>
        <w:t>tunities present in</w:t>
      </w:r>
      <w:r>
        <w:rPr>
          <w:i w:val="0"/>
          <w:color w:val="000000"/>
        </w:rPr>
        <w:t xml:space="preserve"> </w:t>
      </w:r>
      <w:r w:rsidR="00521CB9">
        <w:rPr>
          <w:i w:val="0"/>
          <w:color w:val="000000"/>
        </w:rPr>
        <w:t>the Twin Mothers</w:t>
      </w:r>
      <w:r w:rsidR="006A1491">
        <w:rPr>
          <w:i w:val="0"/>
          <w:color w:val="000000"/>
        </w:rPr>
        <w:t>.</w:t>
      </w:r>
    </w:p>
    <w:p w14:paraId="359372B4" w14:textId="77777777" w:rsidR="002E759E" w:rsidRDefault="002E759E">
      <w:pPr>
        <w:pStyle w:val="BodyText"/>
        <w:rPr>
          <w:i w:val="0"/>
          <w:color w:val="000000"/>
        </w:rPr>
      </w:pPr>
    </w:p>
    <w:p w14:paraId="74A43F2D" w14:textId="77777777" w:rsidR="002E759E" w:rsidRDefault="002E759E">
      <w:pPr>
        <w:pStyle w:val="Heading4"/>
        <w:ind w:left="720"/>
      </w:pPr>
      <w:bookmarkStart w:id="24" w:name="_Toc43695827"/>
      <w:r>
        <w:t>D</w:t>
      </w:r>
      <w:bookmarkEnd w:id="24"/>
      <w:r w:rsidR="002218B3">
        <w:t>rama</w:t>
      </w:r>
    </w:p>
    <w:p w14:paraId="5C188EBE" w14:textId="77777777" w:rsidR="00211732" w:rsidRDefault="00211732" w:rsidP="00211732">
      <w:pPr>
        <w:pStyle w:val="BodyText"/>
        <w:ind w:left="720"/>
        <w:rPr>
          <w:i w:val="0"/>
        </w:rPr>
      </w:pPr>
    </w:p>
    <w:p w14:paraId="3528F05B" w14:textId="77777777" w:rsidR="006E269D" w:rsidRDefault="000B79F6" w:rsidP="00EC60E5">
      <w:pPr>
        <w:pStyle w:val="BodyText"/>
        <w:ind w:left="720"/>
        <w:jc w:val="both"/>
        <w:rPr>
          <w:i w:val="0"/>
        </w:rPr>
      </w:pPr>
      <w:r>
        <w:rPr>
          <w:i w:val="0"/>
        </w:rPr>
        <w:t>Hecate hates the tribes of the wasteland and has passed this hatred on to her subjects.  If the player enters this area with tribals in his party then the Hounds and Daughters will be rude and belligerent to him.  If not handled with care, violence could break out.</w:t>
      </w:r>
    </w:p>
    <w:p w14:paraId="7E99AB05" w14:textId="77777777" w:rsidR="002E759E" w:rsidRDefault="002E759E">
      <w:pPr>
        <w:pStyle w:val="BodyText"/>
        <w:ind w:left="720"/>
        <w:rPr>
          <w:i w:val="0"/>
          <w:color w:val="FF0000"/>
        </w:rPr>
      </w:pPr>
    </w:p>
    <w:p w14:paraId="6842E875" w14:textId="77777777" w:rsidR="002E759E" w:rsidRDefault="002218B3">
      <w:pPr>
        <w:pStyle w:val="Heading4"/>
        <w:ind w:left="720"/>
      </w:pPr>
      <w:bookmarkStart w:id="25" w:name="_Toc43695828"/>
      <w:r>
        <w:t>Moral</w:t>
      </w:r>
      <w:r w:rsidR="002E759E">
        <w:t xml:space="preserve"> D</w:t>
      </w:r>
      <w:bookmarkEnd w:id="25"/>
      <w:r>
        <w:t>ilim</w:t>
      </w:r>
      <w:r w:rsidR="00EC60E5">
        <w:t>m</w:t>
      </w:r>
      <w:r>
        <w:t>as</w:t>
      </w:r>
    </w:p>
    <w:p w14:paraId="69DCC444" w14:textId="77777777" w:rsidR="00211732" w:rsidRDefault="00211732" w:rsidP="00211732">
      <w:pPr>
        <w:pStyle w:val="BodyText"/>
        <w:ind w:left="720"/>
        <w:rPr>
          <w:i w:val="0"/>
        </w:rPr>
      </w:pPr>
    </w:p>
    <w:p w14:paraId="556256E5" w14:textId="77777777" w:rsidR="002E759E" w:rsidRDefault="000B79F6" w:rsidP="00EC60E5">
      <w:pPr>
        <w:pStyle w:val="BodyText"/>
        <w:ind w:left="720"/>
        <w:jc w:val="both"/>
        <w:rPr>
          <w:i w:val="0"/>
        </w:rPr>
      </w:pPr>
      <w:r>
        <w:rPr>
          <w:i w:val="0"/>
        </w:rPr>
        <w:t xml:space="preserve">Hecate is trying to destroy the tribes of the wasteland and produce a 'superior' race via her cross breeding experiments.  The fact of the matter is that her superior race is indeed superior and </w:t>
      </w:r>
      <w:r w:rsidR="006056B2">
        <w:rPr>
          <w:i w:val="0"/>
        </w:rPr>
        <w:t>does have a better chance of surviving the rigors of the world and the plague.  Does the end justify the means?  Should the individual tribes be replaced by a conglomerate race?  Should natural evolution and survival of the fittest be restored?</w:t>
      </w:r>
    </w:p>
    <w:p w14:paraId="38AC6223" w14:textId="77777777" w:rsidR="002E759E" w:rsidRDefault="002E759E">
      <w:pPr>
        <w:pStyle w:val="BodyText"/>
        <w:ind w:left="720"/>
        <w:rPr>
          <w:i w:val="0"/>
          <w:color w:val="FF0000"/>
        </w:rPr>
      </w:pPr>
    </w:p>
    <w:p w14:paraId="483DB57A" w14:textId="77777777" w:rsidR="002E759E" w:rsidRDefault="002E759E">
      <w:pPr>
        <w:pStyle w:val="Heading4"/>
        <w:ind w:left="720"/>
      </w:pPr>
      <w:bookmarkStart w:id="26" w:name="_Toc43695829"/>
      <w:r>
        <w:lastRenderedPageBreak/>
        <w:t>R</w:t>
      </w:r>
      <w:r w:rsidR="002218B3">
        <w:t>ole</w:t>
      </w:r>
      <w:r>
        <w:t>-</w:t>
      </w:r>
      <w:r w:rsidR="002218B3">
        <w:t>playing</w:t>
      </w:r>
      <w:r>
        <w:t xml:space="preserve"> T</w:t>
      </w:r>
      <w:r w:rsidR="002218B3">
        <w:t>ests</w:t>
      </w:r>
      <w:r>
        <w:t xml:space="preserve"> A</w:t>
      </w:r>
      <w:r w:rsidR="002218B3">
        <w:t>nd</w:t>
      </w:r>
      <w:r>
        <w:t xml:space="preserve"> E</w:t>
      </w:r>
      <w:bookmarkEnd w:id="26"/>
      <w:r w:rsidR="002218B3">
        <w:t>pithets</w:t>
      </w:r>
    </w:p>
    <w:p w14:paraId="0267DE38" w14:textId="77777777" w:rsidR="00211732" w:rsidRDefault="00211732" w:rsidP="00211732">
      <w:pPr>
        <w:pStyle w:val="BodyText"/>
        <w:ind w:left="720"/>
        <w:rPr>
          <w:i w:val="0"/>
        </w:rPr>
      </w:pPr>
    </w:p>
    <w:p w14:paraId="65C4B61A" w14:textId="77777777" w:rsidR="002E759E" w:rsidRDefault="00E249BB" w:rsidP="00EC60E5">
      <w:pPr>
        <w:pStyle w:val="BodyText"/>
        <w:ind w:left="720"/>
        <w:rPr>
          <w:i w:val="0"/>
        </w:rPr>
      </w:pPr>
      <w:r>
        <w:rPr>
          <w:i w:val="0"/>
        </w:rPr>
        <w:t xml:space="preserve">We can check karma via the </w:t>
      </w:r>
      <w:r w:rsidR="00F603E3">
        <w:rPr>
          <w:i w:val="0"/>
        </w:rPr>
        <w:t>player's</w:t>
      </w:r>
      <w:r>
        <w:rPr>
          <w:i w:val="0"/>
        </w:rPr>
        <w:t xml:space="preserve"> responses in dialog and the actions he takes in dealing with the Twin Mothers.  </w:t>
      </w:r>
    </w:p>
    <w:p w14:paraId="468AE049" w14:textId="77777777" w:rsidR="002E759E" w:rsidRDefault="002E759E">
      <w:pPr>
        <w:pStyle w:val="BodyText"/>
        <w:rPr>
          <w:i w:val="0"/>
          <w:color w:val="FF0000"/>
        </w:rPr>
      </w:pPr>
    </w:p>
    <w:p w14:paraId="58CB1D05" w14:textId="77777777" w:rsidR="002E759E" w:rsidRDefault="002218B3">
      <w:pPr>
        <w:pStyle w:val="Heading4"/>
        <w:ind w:left="720"/>
      </w:pPr>
      <w:bookmarkStart w:id="27" w:name="_Toc43695830"/>
      <w:r>
        <w:t>Ties To</w:t>
      </w:r>
      <w:r w:rsidR="002E759E">
        <w:t xml:space="preserve"> O</w:t>
      </w:r>
      <w:r>
        <w:t>verall</w:t>
      </w:r>
      <w:r w:rsidR="002E759E">
        <w:t xml:space="preserve"> G</w:t>
      </w:r>
      <w:r>
        <w:t>ame</w:t>
      </w:r>
      <w:r w:rsidR="002E759E">
        <w:t xml:space="preserve"> T</w:t>
      </w:r>
      <w:bookmarkEnd w:id="27"/>
      <w:r>
        <w:t>hemes</w:t>
      </w:r>
    </w:p>
    <w:p w14:paraId="0325341E" w14:textId="77777777" w:rsidR="00211732" w:rsidRDefault="00211732" w:rsidP="00211732">
      <w:pPr>
        <w:pStyle w:val="BodyText"/>
        <w:ind w:left="720"/>
        <w:rPr>
          <w:i w:val="0"/>
        </w:rPr>
      </w:pPr>
    </w:p>
    <w:p w14:paraId="454D1A92" w14:textId="77777777" w:rsidR="002E759E" w:rsidRDefault="00BF2D9E" w:rsidP="000456FD">
      <w:pPr>
        <w:pStyle w:val="BodyText"/>
        <w:ind w:left="720"/>
        <w:jc w:val="both"/>
        <w:rPr>
          <w:i w:val="0"/>
        </w:rPr>
      </w:pPr>
      <w:r>
        <w:rPr>
          <w:i w:val="0"/>
        </w:rPr>
        <w:t xml:space="preserve">Hecate's Daughters will be mentioned throughout the game.  </w:t>
      </w:r>
    </w:p>
    <w:p w14:paraId="3A012B4F" w14:textId="77777777" w:rsidR="002E759E" w:rsidRDefault="002E759E">
      <w:pPr>
        <w:pStyle w:val="BodyText"/>
        <w:rPr>
          <w:i w:val="0"/>
          <w:color w:val="FF0000"/>
        </w:rPr>
      </w:pPr>
    </w:p>
    <w:p w14:paraId="59E73F21" w14:textId="77777777" w:rsidR="002E759E" w:rsidRDefault="002218B3">
      <w:pPr>
        <w:pStyle w:val="Heading4"/>
        <w:ind w:left="720"/>
      </w:pPr>
      <w:bookmarkStart w:id="28" w:name="_Toc43695831"/>
      <w:r>
        <w:t>NPC Companion</w:t>
      </w:r>
      <w:r w:rsidR="002E759E">
        <w:t xml:space="preserve"> U</w:t>
      </w:r>
      <w:bookmarkEnd w:id="28"/>
      <w:r>
        <w:t>ses</w:t>
      </w:r>
    </w:p>
    <w:p w14:paraId="176DAF21" w14:textId="77777777" w:rsidR="00211732" w:rsidRDefault="00211732" w:rsidP="00211732">
      <w:pPr>
        <w:pStyle w:val="BodyText"/>
        <w:ind w:left="720"/>
        <w:rPr>
          <w:i w:val="0"/>
        </w:rPr>
      </w:pPr>
    </w:p>
    <w:p w14:paraId="65E44C2B" w14:textId="77777777" w:rsidR="002E759E" w:rsidRDefault="000456FD" w:rsidP="000456FD">
      <w:pPr>
        <w:pStyle w:val="BodyText"/>
        <w:ind w:left="720"/>
        <w:jc w:val="both"/>
        <w:rPr>
          <w:i w:val="0"/>
        </w:rPr>
      </w:pPr>
      <w:r>
        <w:rPr>
          <w:i w:val="0"/>
        </w:rPr>
        <w:t xml:space="preserve">There are no </w:t>
      </w:r>
      <w:r w:rsidR="005B3467">
        <w:rPr>
          <w:i w:val="0"/>
        </w:rPr>
        <w:t>specific NPC uses in the Twin Mothers area</w:t>
      </w:r>
      <w:r>
        <w:rPr>
          <w:i w:val="0"/>
        </w:rPr>
        <w:t xml:space="preserve">.  </w:t>
      </w:r>
      <w:r w:rsidR="005B3467">
        <w:rPr>
          <w:i w:val="0"/>
        </w:rPr>
        <w:t>This is mainly a combat fest for the player with some story thrown in for spice.</w:t>
      </w:r>
    </w:p>
    <w:p w14:paraId="024AFCE5" w14:textId="77777777" w:rsidR="002E759E" w:rsidRDefault="002E759E">
      <w:pPr>
        <w:pStyle w:val="BodyText"/>
        <w:rPr>
          <w:i w:val="0"/>
          <w:color w:val="FF0000"/>
        </w:rPr>
      </w:pPr>
    </w:p>
    <w:p w14:paraId="11D4868E" w14:textId="77777777" w:rsidR="002E759E" w:rsidRDefault="002E759E">
      <w:pPr>
        <w:pStyle w:val="Heading3"/>
      </w:pPr>
      <w:bookmarkStart w:id="29" w:name="_Toc43695835"/>
      <w:r>
        <w:t>Q</w:t>
      </w:r>
      <w:bookmarkEnd w:id="29"/>
      <w:r w:rsidR="002218B3">
        <w:t>uests</w:t>
      </w:r>
    </w:p>
    <w:p w14:paraId="213AB342" w14:textId="77777777" w:rsidR="002E759E" w:rsidRDefault="002E759E">
      <w:pPr>
        <w:pStyle w:val="BodyText"/>
        <w:rPr>
          <w:i w:val="0"/>
        </w:rPr>
      </w:pPr>
    </w:p>
    <w:p w14:paraId="63FBA1E6" w14:textId="77777777" w:rsidR="002E759E" w:rsidRDefault="002218B3">
      <w:pPr>
        <w:pStyle w:val="Heading4"/>
        <w:ind w:left="720"/>
      </w:pPr>
      <w:bookmarkStart w:id="30" w:name="_Toc43695836"/>
      <w:r>
        <w:t>Main</w:t>
      </w:r>
      <w:r w:rsidR="002E759E">
        <w:t xml:space="preserve"> Q</w:t>
      </w:r>
      <w:bookmarkEnd w:id="30"/>
      <w:r>
        <w:t>uests</w:t>
      </w:r>
    </w:p>
    <w:p w14:paraId="477ED3DD" w14:textId="77777777" w:rsidR="00CC358D" w:rsidRDefault="00CC358D">
      <w:pPr>
        <w:pStyle w:val="BodyText"/>
        <w:ind w:left="720"/>
        <w:rPr>
          <w:i w:val="0"/>
        </w:rPr>
      </w:pPr>
    </w:p>
    <w:p w14:paraId="6792A0EC" w14:textId="77777777" w:rsidR="006056B2" w:rsidRDefault="006056B2" w:rsidP="006056B2">
      <w:pPr>
        <w:pStyle w:val="BodyText"/>
        <w:ind w:left="720"/>
        <w:jc w:val="both"/>
        <w:rPr>
          <w:i w:val="0"/>
        </w:rPr>
      </w:pPr>
      <w:r>
        <w:rPr>
          <w:i w:val="0"/>
        </w:rPr>
        <w:t>There are a few quests in the Ouroboros area.  Most of them are not really required; they are just there for story purposes and to give the player something to do.  I have listed them in no particular order.</w:t>
      </w:r>
    </w:p>
    <w:p w14:paraId="7F345D31" w14:textId="77777777" w:rsidR="006056B2" w:rsidRDefault="006056B2" w:rsidP="006056B2">
      <w:pPr>
        <w:pStyle w:val="BodyText"/>
        <w:ind w:left="720"/>
        <w:rPr>
          <w:i w:val="0"/>
        </w:rPr>
      </w:pPr>
    </w:p>
    <w:p w14:paraId="16E80A61" w14:textId="77777777" w:rsidR="006056B2" w:rsidRDefault="006056B2" w:rsidP="002C3BDB">
      <w:pPr>
        <w:pStyle w:val="BodyText"/>
        <w:numPr>
          <w:ilvl w:val="1"/>
          <w:numId w:val="5"/>
        </w:numPr>
        <w:rPr>
          <w:i w:val="0"/>
        </w:rPr>
      </w:pPr>
      <w:r>
        <w:rPr>
          <w:i w:val="0"/>
        </w:rPr>
        <w:t>Caesar's Legion agents:</w:t>
      </w:r>
    </w:p>
    <w:p w14:paraId="5EE2DC2A" w14:textId="77777777" w:rsidR="006056B2" w:rsidRDefault="006056B2" w:rsidP="006056B2">
      <w:pPr>
        <w:pStyle w:val="BodyText"/>
        <w:ind w:left="1080"/>
        <w:rPr>
          <w:i w:val="0"/>
        </w:rPr>
      </w:pPr>
    </w:p>
    <w:p w14:paraId="4025288D" w14:textId="77777777" w:rsidR="006056B2" w:rsidRDefault="006056B2" w:rsidP="006056B2">
      <w:pPr>
        <w:pStyle w:val="BodyText"/>
        <w:ind w:left="1440"/>
        <w:jc w:val="both"/>
        <w:rPr>
          <w:i w:val="0"/>
        </w:rPr>
      </w:pPr>
      <w:r>
        <w:rPr>
          <w:i w:val="0"/>
        </w:rPr>
        <w:t>Hecate will ask the player to remove agents of the Legion from specific areas.  She is worried that they are collecting information on her and her Daughters..</w:t>
      </w:r>
    </w:p>
    <w:p w14:paraId="6C917546" w14:textId="77777777" w:rsidR="006056B2" w:rsidRDefault="006056B2" w:rsidP="006056B2">
      <w:pPr>
        <w:pStyle w:val="BodyText"/>
        <w:ind w:left="1440"/>
        <w:rPr>
          <w:i w:val="0"/>
        </w:rPr>
      </w:pPr>
    </w:p>
    <w:p w14:paraId="234CE648" w14:textId="77777777" w:rsidR="006056B2" w:rsidRDefault="006056B2" w:rsidP="002C3BDB">
      <w:pPr>
        <w:pStyle w:val="BodyText"/>
        <w:numPr>
          <w:ilvl w:val="1"/>
          <w:numId w:val="5"/>
        </w:numPr>
        <w:rPr>
          <w:i w:val="0"/>
        </w:rPr>
      </w:pPr>
      <w:r>
        <w:rPr>
          <w:i w:val="0"/>
        </w:rPr>
        <w:t>Open the gates:</w:t>
      </w:r>
    </w:p>
    <w:p w14:paraId="582B28B4" w14:textId="77777777" w:rsidR="006056B2" w:rsidRDefault="006056B2" w:rsidP="006056B2">
      <w:pPr>
        <w:pStyle w:val="BodyText"/>
        <w:rPr>
          <w:i w:val="0"/>
        </w:rPr>
      </w:pPr>
    </w:p>
    <w:p w14:paraId="0AC56559" w14:textId="77777777" w:rsidR="006056B2" w:rsidRDefault="006056B2" w:rsidP="006056B2">
      <w:pPr>
        <w:pStyle w:val="BodyText"/>
        <w:ind w:left="1440"/>
        <w:jc w:val="both"/>
        <w:rPr>
          <w:i w:val="0"/>
        </w:rPr>
      </w:pPr>
      <w:r>
        <w:rPr>
          <w:i w:val="0"/>
        </w:rPr>
        <w:t>An NCR Ranger will ask the player to open the city gates at night so that a slave rescue mission can proceed.</w:t>
      </w:r>
    </w:p>
    <w:p w14:paraId="51CDC6A5" w14:textId="77777777" w:rsidR="006056B2" w:rsidRDefault="006056B2" w:rsidP="006056B2">
      <w:pPr>
        <w:pStyle w:val="BodyText"/>
        <w:ind w:left="1440"/>
        <w:jc w:val="both"/>
        <w:rPr>
          <w:i w:val="0"/>
        </w:rPr>
      </w:pPr>
    </w:p>
    <w:p w14:paraId="5E4A9470" w14:textId="77777777" w:rsidR="006056B2" w:rsidRDefault="006056B2" w:rsidP="002C3BDB">
      <w:pPr>
        <w:pStyle w:val="BodyText"/>
        <w:numPr>
          <w:ilvl w:val="1"/>
          <w:numId w:val="5"/>
        </w:numPr>
        <w:rPr>
          <w:i w:val="0"/>
        </w:rPr>
      </w:pPr>
      <w:r>
        <w:rPr>
          <w:i w:val="0"/>
        </w:rPr>
        <w:t>Expose Hecate:</w:t>
      </w:r>
    </w:p>
    <w:p w14:paraId="6E2D6720" w14:textId="77777777" w:rsidR="006056B2" w:rsidRDefault="006056B2" w:rsidP="006056B2">
      <w:pPr>
        <w:pStyle w:val="BodyText"/>
        <w:rPr>
          <w:i w:val="0"/>
        </w:rPr>
      </w:pPr>
    </w:p>
    <w:p w14:paraId="5EDA19AE" w14:textId="77777777" w:rsidR="006056B2" w:rsidRDefault="006056B2" w:rsidP="006056B2">
      <w:pPr>
        <w:pStyle w:val="BodyText"/>
        <w:ind w:left="1440"/>
        <w:jc w:val="both"/>
        <w:rPr>
          <w:i w:val="0"/>
        </w:rPr>
      </w:pPr>
      <w:r>
        <w:rPr>
          <w:i w:val="0"/>
        </w:rPr>
        <w:t>The player could expose Hecate as nothing more that a madwoman with a plan to dominate the wasteland.</w:t>
      </w:r>
    </w:p>
    <w:p w14:paraId="70180724" w14:textId="77777777" w:rsidR="006056B2" w:rsidRDefault="006056B2" w:rsidP="006056B2">
      <w:pPr>
        <w:pStyle w:val="BodyText"/>
        <w:ind w:left="1440"/>
        <w:jc w:val="both"/>
        <w:rPr>
          <w:i w:val="0"/>
        </w:rPr>
      </w:pPr>
    </w:p>
    <w:p w14:paraId="64D6F599" w14:textId="77777777" w:rsidR="006056B2" w:rsidRDefault="006056B2" w:rsidP="002C3BDB">
      <w:pPr>
        <w:pStyle w:val="BodyText"/>
        <w:numPr>
          <w:ilvl w:val="1"/>
          <w:numId w:val="5"/>
        </w:numPr>
        <w:rPr>
          <w:i w:val="0"/>
        </w:rPr>
      </w:pPr>
      <w:r>
        <w:rPr>
          <w:i w:val="0"/>
        </w:rPr>
        <w:t>Plague cure:</w:t>
      </w:r>
    </w:p>
    <w:p w14:paraId="2598E2CC" w14:textId="77777777" w:rsidR="006056B2" w:rsidRDefault="006056B2" w:rsidP="006056B2">
      <w:pPr>
        <w:pStyle w:val="BodyText"/>
        <w:rPr>
          <w:i w:val="0"/>
        </w:rPr>
      </w:pPr>
    </w:p>
    <w:p w14:paraId="75417B61" w14:textId="77777777" w:rsidR="006056B2" w:rsidRDefault="006056B2" w:rsidP="006056B2">
      <w:pPr>
        <w:pStyle w:val="BodyText"/>
        <w:ind w:left="1440"/>
        <w:jc w:val="both"/>
        <w:rPr>
          <w:i w:val="0"/>
        </w:rPr>
      </w:pPr>
      <w:r>
        <w:rPr>
          <w:i w:val="0"/>
        </w:rPr>
        <w:t>The player could receive a cure for the plague from the Nursery.  Adding this cure to the medicines that the Daughters distribute throughout the tribes would be a good thing.</w:t>
      </w:r>
    </w:p>
    <w:p w14:paraId="6C273F2F" w14:textId="77777777" w:rsidR="006056B2" w:rsidRDefault="006056B2" w:rsidP="006056B2">
      <w:pPr>
        <w:pStyle w:val="BodyText"/>
        <w:ind w:left="1440"/>
        <w:jc w:val="both"/>
        <w:rPr>
          <w:i w:val="0"/>
        </w:rPr>
      </w:pPr>
    </w:p>
    <w:p w14:paraId="38AFCD29" w14:textId="77777777" w:rsidR="006056B2" w:rsidRDefault="00F777D5" w:rsidP="002C3BDB">
      <w:pPr>
        <w:pStyle w:val="BodyText"/>
        <w:numPr>
          <w:ilvl w:val="1"/>
          <w:numId w:val="5"/>
        </w:numPr>
        <w:rPr>
          <w:i w:val="0"/>
        </w:rPr>
      </w:pPr>
      <w:r>
        <w:rPr>
          <w:i w:val="0"/>
        </w:rPr>
        <w:t xml:space="preserve">Rescue </w:t>
      </w:r>
      <w:smartTag w:uri="urn:schemas-microsoft-com:office:smarttags" w:element="City">
        <w:smartTag w:uri="urn:schemas-microsoft-com:office:smarttags" w:element="place">
          <w:r>
            <w:rPr>
              <w:i w:val="0"/>
            </w:rPr>
            <w:t>Adrian</w:t>
          </w:r>
        </w:smartTag>
      </w:smartTag>
      <w:r w:rsidR="006056B2">
        <w:rPr>
          <w:i w:val="0"/>
        </w:rPr>
        <w:t>:</w:t>
      </w:r>
    </w:p>
    <w:p w14:paraId="4B5E64B4" w14:textId="77777777" w:rsidR="006056B2" w:rsidRDefault="006056B2" w:rsidP="006056B2">
      <w:pPr>
        <w:pStyle w:val="BodyText"/>
        <w:rPr>
          <w:i w:val="0"/>
        </w:rPr>
      </w:pPr>
    </w:p>
    <w:p w14:paraId="7F4A19D0" w14:textId="77777777" w:rsidR="006056B2" w:rsidRDefault="00F777D5" w:rsidP="006056B2">
      <w:pPr>
        <w:pStyle w:val="BodyText"/>
        <w:ind w:left="1440"/>
        <w:rPr>
          <w:i w:val="0"/>
        </w:rPr>
      </w:pPr>
      <w:r>
        <w:rPr>
          <w:i w:val="0"/>
        </w:rPr>
        <w:t xml:space="preserve">Adrian Beyr will ask the player to free him from his prison.  This could be accomplished via dialog with Hecate or by sneaking </w:t>
      </w:r>
      <w:smartTag w:uri="urn:schemas-microsoft-com:office:smarttags" w:element="City">
        <w:smartTag w:uri="urn:schemas-microsoft-com:office:smarttags" w:element="place">
          <w:r>
            <w:rPr>
              <w:i w:val="0"/>
            </w:rPr>
            <w:t>Adrian</w:t>
          </w:r>
        </w:smartTag>
      </w:smartTag>
      <w:r>
        <w:rPr>
          <w:i w:val="0"/>
        </w:rPr>
        <w:t xml:space="preserve"> out of the city at night.</w:t>
      </w:r>
    </w:p>
    <w:p w14:paraId="58CD4B41" w14:textId="77777777" w:rsidR="006056B2" w:rsidRDefault="006056B2" w:rsidP="006056B2">
      <w:pPr>
        <w:pStyle w:val="BodyText"/>
        <w:ind w:left="1440"/>
        <w:rPr>
          <w:i w:val="0"/>
        </w:rPr>
      </w:pPr>
    </w:p>
    <w:p w14:paraId="56CCDED8" w14:textId="77777777" w:rsidR="006056B2" w:rsidRDefault="00F777D5" w:rsidP="002C3BDB">
      <w:pPr>
        <w:pStyle w:val="BodyText"/>
        <w:numPr>
          <w:ilvl w:val="1"/>
          <w:numId w:val="5"/>
        </w:numPr>
        <w:rPr>
          <w:i w:val="0"/>
        </w:rPr>
      </w:pPr>
      <w:r>
        <w:rPr>
          <w:i w:val="0"/>
        </w:rPr>
        <w:t>Play matchmaker</w:t>
      </w:r>
      <w:r w:rsidR="006056B2">
        <w:rPr>
          <w:i w:val="0"/>
        </w:rPr>
        <w:t>:</w:t>
      </w:r>
    </w:p>
    <w:p w14:paraId="0C8DE355" w14:textId="77777777" w:rsidR="006056B2" w:rsidRDefault="006056B2" w:rsidP="006056B2">
      <w:pPr>
        <w:pStyle w:val="BodyText"/>
        <w:ind w:left="1080"/>
        <w:rPr>
          <w:i w:val="0"/>
        </w:rPr>
      </w:pPr>
    </w:p>
    <w:p w14:paraId="3A56E5B5" w14:textId="77777777" w:rsidR="006056B2" w:rsidRDefault="00F777D5" w:rsidP="006056B2">
      <w:pPr>
        <w:pStyle w:val="BodyText"/>
        <w:ind w:left="1440"/>
        <w:jc w:val="both"/>
        <w:rPr>
          <w:i w:val="0"/>
        </w:rPr>
      </w:pPr>
      <w:r>
        <w:rPr>
          <w:i w:val="0"/>
        </w:rPr>
        <w:lastRenderedPageBreak/>
        <w:t>The player can act as a go between for Jordan and Yvanna and arrange their 'marriage'.</w:t>
      </w:r>
    </w:p>
    <w:p w14:paraId="32B72294" w14:textId="77777777" w:rsidR="002E759E" w:rsidRDefault="002E759E" w:rsidP="00A76959">
      <w:pPr>
        <w:pStyle w:val="BodyText"/>
        <w:rPr>
          <w:b/>
          <w:i w:val="0"/>
        </w:rPr>
      </w:pPr>
    </w:p>
    <w:p w14:paraId="36B648BB" w14:textId="77777777" w:rsidR="002E759E" w:rsidRDefault="002218B3">
      <w:pPr>
        <w:pStyle w:val="Heading4"/>
        <w:ind w:left="720"/>
      </w:pPr>
      <w:bookmarkStart w:id="31" w:name="_Toc43695837"/>
      <w:r>
        <w:t>Merchant</w:t>
      </w:r>
      <w:r w:rsidR="002E759E">
        <w:t xml:space="preserve"> Q</w:t>
      </w:r>
      <w:bookmarkEnd w:id="31"/>
      <w:r>
        <w:t>uests</w:t>
      </w:r>
    </w:p>
    <w:p w14:paraId="0A10F3EC" w14:textId="77777777" w:rsidR="00CC358D" w:rsidRDefault="00CC358D">
      <w:pPr>
        <w:pStyle w:val="BodyText"/>
        <w:ind w:left="720"/>
        <w:rPr>
          <w:i w:val="0"/>
        </w:rPr>
      </w:pPr>
    </w:p>
    <w:p w14:paraId="476A4ADF" w14:textId="77777777" w:rsidR="00EF090A" w:rsidRPr="0083178C" w:rsidRDefault="00CC358D" w:rsidP="00A76959">
      <w:pPr>
        <w:pStyle w:val="BodyText"/>
        <w:ind w:left="720"/>
        <w:rPr>
          <w:i w:val="0"/>
        </w:rPr>
      </w:pPr>
      <w:r>
        <w:rPr>
          <w:i w:val="0"/>
        </w:rPr>
        <w:t>T</w:t>
      </w:r>
      <w:r w:rsidR="00624912">
        <w:rPr>
          <w:i w:val="0"/>
        </w:rPr>
        <w:t xml:space="preserve">here are </w:t>
      </w:r>
      <w:r w:rsidR="00A76959">
        <w:rPr>
          <w:i w:val="0"/>
        </w:rPr>
        <w:t>no merchant quests in this area.</w:t>
      </w:r>
    </w:p>
    <w:p w14:paraId="53C7384F" w14:textId="77777777" w:rsidR="002E759E" w:rsidRDefault="002E759E">
      <w:pPr>
        <w:pStyle w:val="BodyText"/>
        <w:ind w:left="720"/>
        <w:rPr>
          <w:i w:val="0"/>
        </w:rPr>
      </w:pPr>
    </w:p>
    <w:p w14:paraId="1CC80CBD" w14:textId="77777777" w:rsidR="002E759E" w:rsidRDefault="002218B3">
      <w:pPr>
        <w:pStyle w:val="Heading4"/>
        <w:ind w:left="720"/>
      </w:pPr>
      <w:bookmarkStart w:id="32" w:name="_Toc43695838"/>
      <w:r>
        <w:t>Floating</w:t>
      </w:r>
      <w:r w:rsidR="002E759E">
        <w:t xml:space="preserve"> Q</w:t>
      </w:r>
      <w:bookmarkEnd w:id="32"/>
      <w:r>
        <w:t>uests</w:t>
      </w:r>
    </w:p>
    <w:p w14:paraId="419D6090" w14:textId="77777777" w:rsidR="00CC358D" w:rsidRDefault="00CC358D">
      <w:pPr>
        <w:pStyle w:val="BodyText"/>
        <w:ind w:left="720"/>
        <w:rPr>
          <w:i w:val="0"/>
        </w:rPr>
      </w:pPr>
    </w:p>
    <w:p w14:paraId="4D8E4D1A" w14:textId="77777777" w:rsidR="00EF090A" w:rsidRDefault="00CC358D" w:rsidP="00EF090A">
      <w:pPr>
        <w:pStyle w:val="BodyText"/>
        <w:ind w:left="720"/>
        <w:rPr>
          <w:i w:val="0"/>
        </w:rPr>
      </w:pPr>
      <w:r w:rsidRPr="00416663">
        <w:rPr>
          <w:i w:val="0"/>
        </w:rPr>
        <w:t>T</w:t>
      </w:r>
      <w:r w:rsidR="00A76959">
        <w:rPr>
          <w:i w:val="0"/>
        </w:rPr>
        <w:t>here are no floating quests in</w:t>
      </w:r>
      <w:r w:rsidR="00624912" w:rsidRPr="00416663">
        <w:rPr>
          <w:i w:val="0"/>
        </w:rPr>
        <w:t xml:space="preserve"> this area.</w:t>
      </w:r>
    </w:p>
    <w:p w14:paraId="6730C1A6" w14:textId="77777777" w:rsidR="00A67A74" w:rsidRDefault="00A67A74" w:rsidP="00EF090A">
      <w:pPr>
        <w:pStyle w:val="BodyText"/>
        <w:ind w:left="720"/>
        <w:rPr>
          <w:i w:val="0"/>
        </w:rPr>
      </w:pPr>
    </w:p>
    <w:p w14:paraId="5481EA06" w14:textId="77777777" w:rsidR="00EF090A" w:rsidRDefault="00EF090A"/>
    <w:tbl>
      <w:tblPr>
        <w:tblW w:w="9376" w:type="dxa"/>
        <w:tblInd w:w="-716" w:type="dxa"/>
        <w:tblLayout w:type="fixed"/>
        <w:tblCellMar>
          <w:left w:w="0" w:type="dxa"/>
          <w:right w:w="0" w:type="dxa"/>
        </w:tblCellMar>
        <w:tblLook w:val="0000" w:firstRow="0" w:lastRow="0" w:firstColumn="0" w:lastColumn="0" w:noHBand="0" w:noVBand="0"/>
      </w:tblPr>
      <w:tblGrid>
        <w:gridCol w:w="1095"/>
        <w:gridCol w:w="2161"/>
        <w:gridCol w:w="902"/>
        <w:gridCol w:w="718"/>
        <w:gridCol w:w="718"/>
        <w:gridCol w:w="675"/>
        <w:gridCol w:w="758"/>
        <w:gridCol w:w="1089"/>
        <w:gridCol w:w="1260"/>
      </w:tblGrid>
      <w:tr w:rsidR="0046384C" w14:paraId="0CA04590" w14:textId="77777777">
        <w:tblPrEx>
          <w:tblCellMar>
            <w:top w:w="0" w:type="dxa"/>
            <w:left w:w="0" w:type="dxa"/>
            <w:bottom w:w="0" w:type="dxa"/>
            <w:right w:w="0" w:type="dxa"/>
          </w:tblCellMar>
        </w:tblPrEx>
        <w:trPr>
          <w:cantSplit/>
          <w:trHeight w:val="240"/>
        </w:trPr>
        <w:tc>
          <w:tcPr>
            <w:tcW w:w="1095" w:type="dxa"/>
            <w:tcBorders>
              <w:top w:val="single" w:sz="4" w:space="0" w:color="auto"/>
              <w:left w:val="single" w:sz="4" w:space="0" w:color="auto"/>
              <w:bottom w:val="single" w:sz="4" w:space="0" w:color="auto"/>
              <w:right w:val="single" w:sz="4" w:space="0" w:color="auto"/>
            </w:tcBorders>
            <w:shd w:val="clear" w:color="auto" w:fill="000000"/>
          </w:tcPr>
          <w:p w14:paraId="16FBD787" w14:textId="77777777" w:rsidR="0046384C" w:rsidRDefault="00EF090A" w:rsidP="0046384C">
            <w:pPr>
              <w:jc w:val="center"/>
              <w:rPr>
                <w:b/>
                <w:sz w:val="20"/>
              </w:rPr>
            </w:pPr>
            <w:r>
              <w:rPr>
                <w:i/>
              </w:rPr>
              <w:br w:type="page"/>
            </w:r>
            <w:r w:rsidR="0046384C">
              <w:rPr>
                <w:b/>
                <w:sz w:val="20"/>
              </w:rPr>
              <w:t>Area</w:t>
            </w:r>
          </w:p>
        </w:tc>
        <w:tc>
          <w:tcPr>
            <w:tcW w:w="2161" w:type="dxa"/>
            <w:tcBorders>
              <w:top w:val="single" w:sz="4" w:space="0" w:color="auto"/>
              <w:left w:val="nil"/>
              <w:bottom w:val="single" w:sz="4" w:space="0" w:color="auto"/>
              <w:right w:val="single" w:sz="4" w:space="0" w:color="auto"/>
            </w:tcBorders>
            <w:shd w:val="clear" w:color="auto" w:fill="000000"/>
          </w:tcPr>
          <w:p w14:paraId="5688065F" w14:textId="77777777" w:rsidR="0046384C" w:rsidRDefault="0046384C" w:rsidP="0046384C">
            <w:pPr>
              <w:jc w:val="center"/>
              <w:rPr>
                <w:b/>
                <w:sz w:val="20"/>
              </w:rPr>
            </w:pPr>
            <w:r>
              <w:rPr>
                <w:b/>
                <w:sz w:val="20"/>
              </w:rPr>
              <w:t>Quest Name</w:t>
            </w:r>
          </w:p>
        </w:tc>
        <w:tc>
          <w:tcPr>
            <w:tcW w:w="902" w:type="dxa"/>
            <w:tcBorders>
              <w:top w:val="single" w:sz="4" w:space="0" w:color="auto"/>
              <w:left w:val="nil"/>
              <w:bottom w:val="single" w:sz="4" w:space="0" w:color="auto"/>
              <w:right w:val="single" w:sz="4" w:space="0" w:color="auto"/>
            </w:tcBorders>
            <w:shd w:val="clear" w:color="auto" w:fill="000000"/>
          </w:tcPr>
          <w:p w14:paraId="3B694A6C" w14:textId="77777777" w:rsidR="0046384C" w:rsidRDefault="0046384C" w:rsidP="0046384C">
            <w:pPr>
              <w:jc w:val="center"/>
              <w:rPr>
                <w:b/>
                <w:sz w:val="20"/>
              </w:rPr>
            </w:pPr>
            <w:r>
              <w:rPr>
                <w:b/>
                <w:sz w:val="20"/>
              </w:rPr>
              <w:t>Designer</w:t>
            </w:r>
          </w:p>
        </w:tc>
        <w:tc>
          <w:tcPr>
            <w:tcW w:w="718" w:type="dxa"/>
            <w:tcBorders>
              <w:top w:val="single" w:sz="4" w:space="0" w:color="auto"/>
              <w:left w:val="nil"/>
              <w:bottom w:val="single" w:sz="4" w:space="0" w:color="auto"/>
              <w:right w:val="single" w:sz="4" w:space="0" w:color="auto"/>
            </w:tcBorders>
            <w:shd w:val="clear" w:color="auto" w:fill="000000"/>
          </w:tcPr>
          <w:p w14:paraId="5158D7E4" w14:textId="77777777" w:rsidR="0046384C" w:rsidRDefault="0046384C" w:rsidP="0046384C">
            <w:pPr>
              <w:jc w:val="center"/>
              <w:rPr>
                <w:b/>
                <w:sz w:val="20"/>
              </w:rPr>
            </w:pPr>
            <w:r>
              <w:rPr>
                <w:b/>
                <w:sz w:val="20"/>
              </w:rPr>
              <w:t>DStatus</w:t>
            </w:r>
          </w:p>
        </w:tc>
        <w:tc>
          <w:tcPr>
            <w:tcW w:w="718" w:type="dxa"/>
            <w:tcBorders>
              <w:top w:val="single" w:sz="4" w:space="0" w:color="auto"/>
              <w:left w:val="nil"/>
              <w:bottom w:val="single" w:sz="4" w:space="0" w:color="auto"/>
              <w:right w:val="single" w:sz="4" w:space="0" w:color="auto"/>
            </w:tcBorders>
            <w:shd w:val="clear" w:color="auto" w:fill="000000"/>
          </w:tcPr>
          <w:p w14:paraId="585F2AAE" w14:textId="77777777" w:rsidR="0046384C" w:rsidRDefault="0046384C" w:rsidP="0046384C">
            <w:pPr>
              <w:jc w:val="center"/>
              <w:rPr>
                <w:b/>
                <w:sz w:val="20"/>
              </w:rPr>
            </w:pPr>
            <w:r>
              <w:rPr>
                <w:b/>
                <w:sz w:val="20"/>
              </w:rPr>
              <w:t>Script</w:t>
            </w:r>
          </w:p>
        </w:tc>
        <w:tc>
          <w:tcPr>
            <w:tcW w:w="675" w:type="dxa"/>
            <w:tcBorders>
              <w:top w:val="single" w:sz="4" w:space="0" w:color="auto"/>
              <w:left w:val="nil"/>
              <w:bottom w:val="single" w:sz="4" w:space="0" w:color="auto"/>
              <w:right w:val="single" w:sz="4" w:space="0" w:color="auto"/>
            </w:tcBorders>
            <w:shd w:val="clear" w:color="auto" w:fill="000000"/>
          </w:tcPr>
          <w:p w14:paraId="55F541C8" w14:textId="77777777" w:rsidR="0046384C" w:rsidRDefault="0046384C" w:rsidP="0046384C">
            <w:pPr>
              <w:jc w:val="center"/>
              <w:rPr>
                <w:b/>
                <w:sz w:val="20"/>
              </w:rPr>
            </w:pPr>
            <w:r>
              <w:rPr>
                <w:b/>
                <w:sz w:val="20"/>
              </w:rPr>
              <w:t>SStatus</w:t>
            </w:r>
          </w:p>
        </w:tc>
        <w:tc>
          <w:tcPr>
            <w:tcW w:w="758" w:type="dxa"/>
            <w:tcBorders>
              <w:top w:val="single" w:sz="4" w:space="0" w:color="auto"/>
              <w:left w:val="nil"/>
              <w:bottom w:val="single" w:sz="4" w:space="0" w:color="auto"/>
              <w:right w:val="single" w:sz="4" w:space="0" w:color="auto"/>
            </w:tcBorders>
            <w:shd w:val="clear" w:color="auto" w:fill="000000"/>
          </w:tcPr>
          <w:p w14:paraId="3CE97710" w14:textId="77777777" w:rsidR="0046384C" w:rsidRDefault="0046384C" w:rsidP="0046384C">
            <w:pPr>
              <w:jc w:val="center"/>
              <w:rPr>
                <w:b/>
                <w:sz w:val="20"/>
              </w:rPr>
            </w:pPr>
            <w:r>
              <w:rPr>
                <w:b/>
                <w:sz w:val="20"/>
              </w:rPr>
              <w:t>Log Stat</w:t>
            </w:r>
          </w:p>
        </w:tc>
        <w:tc>
          <w:tcPr>
            <w:tcW w:w="1089" w:type="dxa"/>
            <w:tcBorders>
              <w:top w:val="single" w:sz="4" w:space="0" w:color="auto"/>
              <w:left w:val="nil"/>
              <w:bottom w:val="single" w:sz="4" w:space="0" w:color="auto"/>
              <w:right w:val="single" w:sz="4" w:space="0" w:color="auto"/>
            </w:tcBorders>
            <w:shd w:val="clear" w:color="auto" w:fill="000000"/>
          </w:tcPr>
          <w:p w14:paraId="63897FBF" w14:textId="77777777" w:rsidR="0046384C" w:rsidRDefault="0046384C" w:rsidP="0046384C">
            <w:pPr>
              <w:jc w:val="center"/>
              <w:rPr>
                <w:b/>
                <w:sz w:val="20"/>
              </w:rPr>
            </w:pPr>
            <w:r>
              <w:rPr>
                <w:b/>
                <w:sz w:val="20"/>
              </w:rPr>
              <w:t>Passable</w:t>
            </w:r>
          </w:p>
        </w:tc>
        <w:tc>
          <w:tcPr>
            <w:tcW w:w="1260" w:type="dxa"/>
            <w:tcBorders>
              <w:top w:val="single" w:sz="4" w:space="0" w:color="auto"/>
              <w:left w:val="nil"/>
              <w:bottom w:val="single" w:sz="4" w:space="0" w:color="auto"/>
              <w:right w:val="single" w:sz="4" w:space="0" w:color="auto"/>
            </w:tcBorders>
            <w:shd w:val="clear" w:color="auto" w:fill="000000"/>
          </w:tcPr>
          <w:p w14:paraId="2CF6A18C" w14:textId="77777777" w:rsidR="0046384C" w:rsidRDefault="0046384C" w:rsidP="0046384C">
            <w:pPr>
              <w:jc w:val="center"/>
              <w:rPr>
                <w:b/>
                <w:sz w:val="20"/>
              </w:rPr>
            </w:pPr>
            <w:r>
              <w:rPr>
                <w:b/>
                <w:sz w:val="20"/>
              </w:rPr>
              <w:t>QA 100%</w:t>
            </w:r>
          </w:p>
        </w:tc>
      </w:tr>
      <w:tr w:rsidR="0046384C" w14:paraId="3C9795FF" w14:textId="77777777">
        <w:tblPrEx>
          <w:tblCellMar>
            <w:top w:w="0" w:type="dxa"/>
            <w:left w:w="0" w:type="dxa"/>
            <w:bottom w:w="0" w:type="dxa"/>
            <w:right w:w="0" w:type="dxa"/>
          </w:tblCellMar>
        </w:tblPrEx>
        <w:trPr>
          <w:cantSplit/>
          <w:trHeight w:val="255"/>
        </w:trPr>
        <w:tc>
          <w:tcPr>
            <w:tcW w:w="1095" w:type="dxa"/>
            <w:tcBorders>
              <w:top w:val="nil"/>
              <w:left w:val="single" w:sz="4" w:space="0" w:color="auto"/>
              <w:bottom w:val="single" w:sz="4" w:space="0" w:color="auto"/>
              <w:right w:val="single" w:sz="4" w:space="0" w:color="auto"/>
            </w:tcBorders>
            <w:shd w:val="clear" w:color="auto" w:fill="C0C0C0"/>
            <w:vAlign w:val="bottom"/>
          </w:tcPr>
          <w:p w14:paraId="7B9966A6" w14:textId="77777777" w:rsidR="0046384C" w:rsidRDefault="00BF2D9E" w:rsidP="0046384C">
            <w:pPr>
              <w:jc w:val="center"/>
              <w:rPr>
                <w:b/>
                <w:sz w:val="20"/>
              </w:rPr>
            </w:pPr>
            <w:r>
              <w:rPr>
                <w:b/>
                <w:sz w:val="20"/>
              </w:rPr>
              <w:t>Ouroboros</w:t>
            </w:r>
          </w:p>
        </w:tc>
        <w:tc>
          <w:tcPr>
            <w:tcW w:w="2161" w:type="dxa"/>
            <w:tcBorders>
              <w:top w:val="nil"/>
              <w:left w:val="nil"/>
              <w:bottom w:val="single" w:sz="4" w:space="0" w:color="auto"/>
              <w:right w:val="single" w:sz="4" w:space="0" w:color="auto"/>
            </w:tcBorders>
            <w:shd w:val="clear" w:color="auto" w:fill="C0C0C0"/>
            <w:vAlign w:val="bottom"/>
          </w:tcPr>
          <w:p w14:paraId="4703D721" w14:textId="77777777" w:rsidR="0046384C" w:rsidRDefault="0046384C" w:rsidP="0046384C">
            <w:pPr>
              <w:jc w:val="center"/>
              <w:rPr>
                <w:sz w:val="20"/>
              </w:rPr>
            </w:pPr>
          </w:p>
        </w:tc>
        <w:tc>
          <w:tcPr>
            <w:tcW w:w="902" w:type="dxa"/>
            <w:tcBorders>
              <w:top w:val="nil"/>
              <w:left w:val="nil"/>
              <w:bottom w:val="single" w:sz="4" w:space="0" w:color="auto"/>
              <w:right w:val="single" w:sz="4" w:space="0" w:color="auto"/>
            </w:tcBorders>
            <w:shd w:val="clear" w:color="auto" w:fill="C0C0C0"/>
            <w:vAlign w:val="bottom"/>
          </w:tcPr>
          <w:p w14:paraId="7960EB52" w14:textId="77777777" w:rsidR="0046384C" w:rsidRDefault="0046384C" w:rsidP="0046384C">
            <w:pPr>
              <w:jc w:val="center"/>
              <w:rPr>
                <w:sz w:val="20"/>
              </w:rPr>
            </w:pPr>
          </w:p>
        </w:tc>
        <w:tc>
          <w:tcPr>
            <w:tcW w:w="718" w:type="dxa"/>
            <w:tcBorders>
              <w:top w:val="nil"/>
              <w:left w:val="nil"/>
              <w:bottom w:val="single" w:sz="4" w:space="0" w:color="auto"/>
              <w:right w:val="single" w:sz="4" w:space="0" w:color="auto"/>
            </w:tcBorders>
            <w:shd w:val="clear" w:color="auto" w:fill="C0C0C0"/>
            <w:vAlign w:val="bottom"/>
          </w:tcPr>
          <w:p w14:paraId="16309CEE" w14:textId="77777777" w:rsidR="0046384C" w:rsidRDefault="0046384C" w:rsidP="0046384C">
            <w:pPr>
              <w:jc w:val="center"/>
              <w:rPr>
                <w:sz w:val="20"/>
              </w:rPr>
            </w:pPr>
          </w:p>
        </w:tc>
        <w:tc>
          <w:tcPr>
            <w:tcW w:w="718" w:type="dxa"/>
            <w:tcBorders>
              <w:top w:val="nil"/>
              <w:left w:val="nil"/>
              <w:bottom w:val="single" w:sz="4" w:space="0" w:color="auto"/>
              <w:right w:val="single" w:sz="4" w:space="0" w:color="auto"/>
            </w:tcBorders>
            <w:shd w:val="clear" w:color="auto" w:fill="C0C0C0"/>
            <w:vAlign w:val="bottom"/>
          </w:tcPr>
          <w:p w14:paraId="62011EEA" w14:textId="77777777" w:rsidR="0046384C" w:rsidRDefault="0046384C" w:rsidP="0046384C">
            <w:pPr>
              <w:jc w:val="center"/>
              <w:rPr>
                <w:sz w:val="20"/>
              </w:rPr>
            </w:pPr>
          </w:p>
        </w:tc>
        <w:tc>
          <w:tcPr>
            <w:tcW w:w="675" w:type="dxa"/>
            <w:tcBorders>
              <w:top w:val="nil"/>
              <w:left w:val="nil"/>
              <w:bottom w:val="single" w:sz="4" w:space="0" w:color="auto"/>
              <w:right w:val="single" w:sz="4" w:space="0" w:color="auto"/>
            </w:tcBorders>
            <w:shd w:val="clear" w:color="auto" w:fill="C0C0C0"/>
            <w:vAlign w:val="bottom"/>
          </w:tcPr>
          <w:p w14:paraId="600BE9A5" w14:textId="77777777" w:rsidR="0046384C" w:rsidRDefault="0046384C" w:rsidP="0046384C">
            <w:pPr>
              <w:jc w:val="center"/>
              <w:rPr>
                <w:sz w:val="20"/>
              </w:rPr>
            </w:pPr>
          </w:p>
        </w:tc>
        <w:tc>
          <w:tcPr>
            <w:tcW w:w="758" w:type="dxa"/>
            <w:tcBorders>
              <w:top w:val="nil"/>
              <w:left w:val="nil"/>
              <w:bottom w:val="single" w:sz="4" w:space="0" w:color="auto"/>
              <w:right w:val="single" w:sz="4" w:space="0" w:color="auto"/>
            </w:tcBorders>
            <w:shd w:val="clear" w:color="auto" w:fill="C0C0C0"/>
            <w:vAlign w:val="bottom"/>
          </w:tcPr>
          <w:p w14:paraId="440F5BB2" w14:textId="77777777" w:rsidR="0046384C" w:rsidRDefault="0046384C" w:rsidP="0046384C">
            <w:pPr>
              <w:jc w:val="center"/>
              <w:rPr>
                <w:sz w:val="20"/>
              </w:rPr>
            </w:pPr>
          </w:p>
        </w:tc>
        <w:tc>
          <w:tcPr>
            <w:tcW w:w="1089" w:type="dxa"/>
            <w:tcBorders>
              <w:top w:val="nil"/>
              <w:left w:val="nil"/>
              <w:bottom w:val="single" w:sz="4" w:space="0" w:color="auto"/>
              <w:right w:val="single" w:sz="4" w:space="0" w:color="auto"/>
            </w:tcBorders>
            <w:shd w:val="clear" w:color="auto" w:fill="C0C0C0"/>
            <w:vAlign w:val="center"/>
          </w:tcPr>
          <w:p w14:paraId="1C3DA611" w14:textId="77777777" w:rsidR="0046384C" w:rsidRDefault="0046384C" w:rsidP="0046384C">
            <w:pPr>
              <w:jc w:val="center"/>
              <w:rPr>
                <w:sz w:val="20"/>
              </w:rPr>
            </w:pPr>
          </w:p>
        </w:tc>
        <w:tc>
          <w:tcPr>
            <w:tcW w:w="1260" w:type="dxa"/>
            <w:tcBorders>
              <w:top w:val="nil"/>
              <w:left w:val="nil"/>
              <w:bottom w:val="single" w:sz="4" w:space="0" w:color="auto"/>
              <w:right w:val="single" w:sz="4" w:space="0" w:color="auto"/>
            </w:tcBorders>
            <w:shd w:val="clear" w:color="auto" w:fill="C0C0C0"/>
            <w:vAlign w:val="center"/>
          </w:tcPr>
          <w:p w14:paraId="04188AF5" w14:textId="77777777" w:rsidR="0046384C" w:rsidRDefault="0046384C" w:rsidP="0046384C">
            <w:pPr>
              <w:jc w:val="center"/>
              <w:rPr>
                <w:sz w:val="20"/>
              </w:rPr>
            </w:pPr>
          </w:p>
        </w:tc>
      </w:tr>
      <w:tr w:rsidR="0046384C" w14:paraId="59A5D211" w14:textId="77777777">
        <w:tblPrEx>
          <w:tblCellMar>
            <w:top w:w="0" w:type="dxa"/>
            <w:left w:w="0" w:type="dxa"/>
            <w:bottom w:w="0" w:type="dxa"/>
            <w:right w:w="0" w:type="dxa"/>
          </w:tblCellMar>
        </w:tblPrEx>
        <w:trPr>
          <w:cantSplit/>
          <w:trHeight w:val="255"/>
        </w:trPr>
        <w:tc>
          <w:tcPr>
            <w:tcW w:w="1095" w:type="dxa"/>
            <w:tcBorders>
              <w:top w:val="nil"/>
              <w:left w:val="single" w:sz="4" w:space="0" w:color="auto"/>
              <w:bottom w:val="single" w:sz="4" w:space="0" w:color="auto"/>
              <w:right w:val="single" w:sz="4" w:space="0" w:color="auto"/>
            </w:tcBorders>
          </w:tcPr>
          <w:p w14:paraId="1E622BEF" w14:textId="77777777" w:rsidR="0046384C" w:rsidRDefault="0046384C" w:rsidP="0046384C">
            <w:pPr>
              <w:jc w:val="center"/>
              <w:rPr>
                <w:b/>
                <w:sz w:val="20"/>
              </w:rPr>
            </w:pPr>
          </w:p>
        </w:tc>
        <w:tc>
          <w:tcPr>
            <w:tcW w:w="2161" w:type="dxa"/>
            <w:tcBorders>
              <w:top w:val="nil"/>
              <w:left w:val="nil"/>
              <w:bottom w:val="single" w:sz="4" w:space="0" w:color="auto"/>
              <w:right w:val="single" w:sz="4" w:space="0" w:color="auto"/>
            </w:tcBorders>
          </w:tcPr>
          <w:p w14:paraId="373C3090" w14:textId="77777777" w:rsidR="0046384C" w:rsidRDefault="00F777D5" w:rsidP="0046384C">
            <w:pPr>
              <w:jc w:val="center"/>
              <w:rPr>
                <w:b/>
                <w:sz w:val="20"/>
              </w:rPr>
            </w:pPr>
            <w:r>
              <w:rPr>
                <w:b/>
                <w:sz w:val="20"/>
              </w:rPr>
              <w:t>Remove agents</w:t>
            </w:r>
          </w:p>
        </w:tc>
        <w:tc>
          <w:tcPr>
            <w:tcW w:w="902" w:type="dxa"/>
            <w:tcBorders>
              <w:top w:val="nil"/>
              <w:left w:val="nil"/>
              <w:bottom w:val="single" w:sz="4" w:space="0" w:color="auto"/>
              <w:right w:val="single" w:sz="4" w:space="0" w:color="auto"/>
            </w:tcBorders>
          </w:tcPr>
          <w:p w14:paraId="1B1FDBC2" w14:textId="77777777" w:rsidR="0046384C" w:rsidRDefault="00416663" w:rsidP="0046384C">
            <w:pPr>
              <w:jc w:val="center"/>
              <w:rPr>
                <w:sz w:val="20"/>
              </w:rPr>
            </w:pPr>
            <w:r>
              <w:rPr>
                <w:sz w:val="20"/>
              </w:rPr>
              <w:t>Deiley</w:t>
            </w:r>
          </w:p>
        </w:tc>
        <w:tc>
          <w:tcPr>
            <w:tcW w:w="718" w:type="dxa"/>
            <w:tcBorders>
              <w:top w:val="nil"/>
              <w:left w:val="nil"/>
              <w:bottom w:val="single" w:sz="4" w:space="0" w:color="auto"/>
              <w:right w:val="single" w:sz="4" w:space="0" w:color="auto"/>
            </w:tcBorders>
          </w:tcPr>
          <w:p w14:paraId="303E53FB" w14:textId="77777777" w:rsidR="0046384C" w:rsidRDefault="00416663" w:rsidP="0046384C">
            <w:pPr>
              <w:jc w:val="center"/>
              <w:rPr>
                <w:sz w:val="20"/>
              </w:rPr>
            </w:pPr>
            <w:r>
              <w:rPr>
                <w:sz w:val="20"/>
              </w:rPr>
              <w:t>0</w:t>
            </w:r>
          </w:p>
        </w:tc>
        <w:tc>
          <w:tcPr>
            <w:tcW w:w="718" w:type="dxa"/>
            <w:tcBorders>
              <w:top w:val="nil"/>
              <w:left w:val="nil"/>
              <w:bottom w:val="single" w:sz="4" w:space="0" w:color="auto"/>
              <w:right w:val="single" w:sz="4" w:space="0" w:color="auto"/>
            </w:tcBorders>
          </w:tcPr>
          <w:p w14:paraId="622887FE" w14:textId="77777777" w:rsidR="0046384C" w:rsidRDefault="00416663" w:rsidP="0046384C">
            <w:pPr>
              <w:jc w:val="center"/>
              <w:rPr>
                <w:sz w:val="20"/>
              </w:rPr>
            </w:pPr>
            <w:r>
              <w:rPr>
                <w:sz w:val="20"/>
              </w:rPr>
              <w:t>?</w:t>
            </w:r>
          </w:p>
        </w:tc>
        <w:tc>
          <w:tcPr>
            <w:tcW w:w="675" w:type="dxa"/>
            <w:tcBorders>
              <w:top w:val="nil"/>
              <w:left w:val="nil"/>
              <w:bottom w:val="single" w:sz="4" w:space="0" w:color="auto"/>
              <w:right w:val="single" w:sz="4" w:space="0" w:color="auto"/>
            </w:tcBorders>
          </w:tcPr>
          <w:p w14:paraId="47F603E0" w14:textId="77777777" w:rsidR="0046384C" w:rsidRDefault="00416663" w:rsidP="0046384C">
            <w:pPr>
              <w:jc w:val="center"/>
              <w:rPr>
                <w:sz w:val="20"/>
              </w:rPr>
            </w:pPr>
            <w:r>
              <w:rPr>
                <w:sz w:val="20"/>
              </w:rPr>
              <w:t>No</w:t>
            </w:r>
          </w:p>
        </w:tc>
        <w:tc>
          <w:tcPr>
            <w:tcW w:w="758" w:type="dxa"/>
            <w:tcBorders>
              <w:top w:val="nil"/>
              <w:left w:val="nil"/>
              <w:bottom w:val="single" w:sz="4" w:space="0" w:color="auto"/>
              <w:right w:val="single" w:sz="4" w:space="0" w:color="auto"/>
            </w:tcBorders>
          </w:tcPr>
          <w:p w14:paraId="43FF71BB" w14:textId="77777777" w:rsidR="0046384C" w:rsidRDefault="00416663" w:rsidP="0046384C">
            <w:pPr>
              <w:jc w:val="center"/>
              <w:rPr>
                <w:sz w:val="20"/>
              </w:rPr>
            </w:pPr>
            <w:r>
              <w:rPr>
                <w:sz w:val="20"/>
              </w:rPr>
              <w:t>0</w:t>
            </w:r>
          </w:p>
        </w:tc>
        <w:tc>
          <w:tcPr>
            <w:tcW w:w="1089" w:type="dxa"/>
            <w:tcBorders>
              <w:top w:val="nil"/>
              <w:left w:val="nil"/>
              <w:bottom w:val="single" w:sz="4" w:space="0" w:color="auto"/>
              <w:right w:val="single" w:sz="4" w:space="0" w:color="auto"/>
            </w:tcBorders>
          </w:tcPr>
          <w:p w14:paraId="39BAE61B" w14:textId="77777777" w:rsidR="0046384C" w:rsidRDefault="00416663" w:rsidP="0046384C">
            <w:pPr>
              <w:jc w:val="center"/>
              <w:rPr>
                <w:sz w:val="20"/>
              </w:rPr>
            </w:pPr>
            <w:r>
              <w:rPr>
                <w:sz w:val="20"/>
              </w:rPr>
              <w:t>No</w:t>
            </w:r>
          </w:p>
        </w:tc>
        <w:tc>
          <w:tcPr>
            <w:tcW w:w="1260" w:type="dxa"/>
            <w:tcBorders>
              <w:top w:val="nil"/>
              <w:left w:val="nil"/>
              <w:bottom w:val="single" w:sz="4" w:space="0" w:color="auto"/>
              <w:right w:val="single" w:sz="4" w:space="0" w:color="auto"/>
            </w:tcBorders>
          </w:tcPr>
          <w:p w14:paraId="521A651C" w14:textId="77777777" w:rsidR="0046384C" w:rsidRDefault="00416663" w:rsidP="0046384C">
            <w:pPr>
              <w:jc w:val="center"/>
              <w:rPr>
                <w:sz w:val="20"/>
              </w:rPr>
            </w:pPr>
            <w:r>
              <w:rPr>
                <w:sz w:val="20"/>
              </w:rPr>
              <w:t>No</w:t>
            </w:r>
          </w:p>
        </w:tc>
      </w:tr>
      <w:tr w:rsidR="00BF2D9E" w14:paraId="5A2C5CDE" w14:textId="77777777">
        <w:tblPrEx>
          <w:tblCellMar>
            <w:top w:w="0" w:type="dxa"/>
            <w:left w:w="0" w:type="dxa"/>
            <w:bottom w:w="0" w:type="dxa"/>
            <w:right w:w="0" w:type="dxa"/>
          </w:tblCellMar>
        </w:tblPrEx>
        <w:trPr>
          <w:cantSplit/>
          <w:trHeight w:val="255"/>
        </w:trPr>
        <w:tc>
          <w:tcPr>
            <w:tcW w:w="1095" w:type="dxa"/>
            <w:tcBorders>
              <w:top w:val="nil"/>
              <w:left w:val="single" w:sz="4" w:space="0" w:color="auto"/>
              <w:bottom w:val="single" w:sz="4" w:space="0" w:color="auto"/>
              <w:right w:val="single" w:sz="4" w:space="0" w:color="auto"/>
            </w:tcBorders>
          </w:tcPr>
          <w:p w14:paraId="4978A96C" w14:textId="77777777" w:rsidR="00BF2D9E" w:rsidRDefault="00BF2D9E" w:rsidP="0046384C">
            <w:pPr>
              <w:jc w:val="center"/>
              <w:rPr>
                <w:b/>
                <w:sz w:val="20"/>
              </w:rPr>
            </w:pPr>
          </w:p>
        </w:tc>
        <w:tc>
          <w:tcPr>
            <w:tcW w:w="2161" w:type="dxa"/>
            <w:tcBorders>
              <w:top w:val="nil"/>
              <w:left w:val="nil"/>
              <w:bottom w:val="single" w:sz="4" w:space="0" w:color="auto"/>
              <w:right w:val="single" w:sz="4" w:space="0" w:color="auto"/>
            </w:tcBorders>
          </w:tcPr>
          <w:p w14:paraId="35086682" w14:textId="77777777" w:rsidR="00BF2D9E" w:rsidRDefault="00F777D5" w:rsidP="0046384C">
            <w:pPr>
              <w:jc w:val="center"/>
              <w:rPr>
                <w:b/>
                <w:sz w:val="20"/>
              </w:rPr>
            </w:pPr>
            <w:r>
              <w:rPr>
                <w:b/>
                <w:sz w:val="20"/>
              </w:rPr>
              <w:t>Open the gates</w:t>
            </w:r>
          </w:p>
        </w:tc>
        <w:tc>
          <w:tcPr>
            <w:tcW w:w="902" w:type="dxa"/>
            <w:tcBorders>
              <w:top w:val="nil"/>
              <w:left w:val="nil"/>
              <w:bottom w:val="single" w:sz="4" w:space="0" w:color="auto"/>
              <w:right w:val="single" w:sz="4" w:space="0" w:color="auto"/>
            </w:tcBorders>
          </w:tcPr>
          <w:p w14:paraId="1E514DA3" w14:textId="77777777" w:rsidR="00BF2D9E" w:rsidRDefault="00BF2D9E" w:rsidP="00BF2D9E">
            <w:pPr>
              <w:jc w:val="center"/>
              <w:rPr>
                <w:sz w:val="20"/>
              </w:rPr>
            </w:pPr>
            <w:r>
              <w:rPr>
                <w:sz w:val="20"/>
              </w:rPr>
              <w:t>Deiley</w:t>
            </w:r>
          </w:p>
        </w:tc>
        <w:tc>
          <w:tcPr>
            <w:tcW w:w="718" w:type="dxa"/>
            <w:tcBorders>
              <w:top w:val="nil"/>
              <w:left w:val="nil"/>
              <w:bottom w:val="single" w:sz="4" w:space="0" w:color="auto"/>
              <w:right w:val="single" w:sz="4" w:space="0" w:color="auto"/>
            </w:tcBorders>
          </w:tcPr>
          <w:p w14:paraId="301C39D6" w14:textId="77777777" w:rsidR="00BF2D9E" w:rsidRDefault="00BF2D9E" w:rsidP="00BF2D9E">
            <w:pPr>
              <w:jc w:val="center"/>
              <w:rPr>
                <w:sz w:val="20"/>
              </w:rPr>
            </w:pPr>
            <w:r>
              <w:rPr>
                <w:sz w:val="20"/>
              </w:rPr>
              <w:t>0</w:t>
            </w:r>
          </w:p>
        </w:tc>
        <w:tc>
          <w:tcPr>
            <w:tcW w:w="718" w:type="dxa"/>
            <w:tcBorders>
              <w:top w:val="nil"/>
              <w:left w:val="nil"/>
              <w:bottom w:val="single" w:sz="4" w:space="0" w:color="auto"/>
              <w:right w:val="single" w:sz="4" w:space="0" w:color="auto"/>
            </w:tcBorders>
          </w:tcPr>
          <w:p w14:paraId="45E3957E" w14:textId="77777777" w:rsidR="00BF2D9E" w:rsidRDefault="00BF2D9E" w:rsidP="00BF2D9E">
            <w:pPr>
              <w:jc w:val="center"/>
              <w:rPr>
                <w:sz w:val="20"/>
              </w:rPr>
            </w:pPr>
            <w:r>
              <w:rPr>
                <w:sz w:val="20"/>
              </w:rPr>
              <w:t>?</w:t>
            </w:r>
          </w:p>
        </w:tc>
        <w:tc>
          <w:tcPr>
            <w:tcW w:w="675" w:type="dxa"/>
            <w:tcBorders>
              <w:top w:val="nil"/>
              <w:left w:val="nil"/>
              <w:bottom w:val="single" w:sz="4" w:space="0" w:color="auto"/>
              <w:right w:val="single" w:sz="4" w:space="0" w:color="auto"/>
            </w:tcBorders>
          </w:tcPr>
          <w:p w14:paraId="46EAD8F1" w14:textId="77777777" w:rsidR="00BF2D9E" w:rsidRDefault="00BF2D9E" w:rsidP="00BF2D9E">
            <w:pPr>
              <w:jc w:val="center"/>
              <w:rPr>
                <w:sz w:val="20"/>
              </w:rPr>
            </w:pPr>
            <w:r>
              <w:rPr>
                <w:sz w:val="20"/>
              </w:rPr>
              <w:t>No</w:t>
            </w:r>
          </w:p>
        </w:tc>
        <w:tc>
          <w:tcPr>
            <w:tcW w:w="758" w:type="dxa"/>
            <w:tcBorders>
              <w:top w:val="nil"/>
              <w:left w:val="nil"/>
              <w:bottom w:val="single" w:sz="4" w:space="0" w:color="auto"/>
              <w:right w:val="single" w:sz="4" w:space="0" w:color="auto"/>
            </w:tcBorders>
          </w:tcPr>
          <w:p w14:paraId="3A916B0B" w14:textId="77777777" w:rsidR="00BF2D9E" w:rsidRDefault="00BF2D9E" w:rsidP="00BF2D9E">
            <w:pPr>
              <w:jc w:val="center"/>
              <w:rPr>
                <w:sz w:val="20"/>
              </w:rPr>
            </w:pPr>
            <w:r>
              <w:rPr>
                <w:sz w:val="20"/>
              </w:rPr>
              <w:t>0</w:t>
            </w:r>
          </w:p>
        </w:tc>
        <w:tc>
          <w:tcPr>
            <w:tcW w:w="1089" w:type="dxa"/>
            <w:tcBorders>
              <w:top w:val="nil"/>
              <w:left w:val="nil"/>
              <w:bottom w:val="single" w:sz="4" w:space="0" w:color="auto"/>
              <w:right w:val="single" w:sz="4" w:space="0" w:color="auto"/>
            </w:tcBorders>
          </w:tcPr>
          <w:p w14:paraId="77C4687F" w14:textId="77777777" w:rsidR="00BF2D9E" w:rsidRDefault="00BF2D9E" w:rsidP="00BF2D9E">
            <w:pPr>
              <w:jc w:val="center"/>
              <w:rPr>
                <w:sz w:val="20"/>
              </w:rPr>
            </w:pPr>
            <w:r>
              <w:rPr>
                <w:sz w:val="20"/>
              </w:rPr>
              <w:t>No</w:t>
            </w:r>
          </w:p>
        </w:tc>
        <w:tc>
          <w:tcPr>
            <w:tcW w:w="1260" w:type="dxa"/>
            <w:tcBorders>
              <w:top w:val="nil"/>
              <w:left w:val="nil"/>
              <w:bottom w:val="single" w:sz="4" w:space="0" w:color="auto"/>
              <w:right w:val="single" w:sz="4" w:space="0" w:color="auto"/>
            </w:tcBorders>
          </w:tcPr>
          <w:p w14:paraId="44E9D8BB" w14:textId="77777777" w:rsidR="00BF2D9E" w:rsidRDefault="00BF2D9E" w:rsidP="00BF2D9E">
            <w:pPr>
              <w:jc w:val="center"/>
              <w:rPr>
                <w:sz w:val="20"/>
              </w:rPr>
            </w:pPr>
            <w:r>
              <w:rPr>
                <w:sz w:val="20"/>
              </w:rPr>
              <w:t>No</w:t>
            </w:r>
          </w:p>
        </w:tc>
      </w:tr>
      <w:tr w:rsidR="00BF2D9E" w14:paraId="6BA17C8A" w14:textId="77777777">
        <w:tblPrEx>
          <w:tblCellMar>
            <w:top w:w="0" w:type="dxa"/>
            <w:left w:w="0" w:type="dxa"/>
            <w:bottom w:w="0" w:type="dxa"/>
            <w:right w:w="0" w:type="dxa"/>
          </w:tblCellMar>
        </w:tblPrEx>
        <w:trPr>
          <w:cantSplit/>
          <w:trHeight w:val="255"/>
        </w:trPr>
        <w:tc>
          <w:tcPr>
            <w:tcW w:w="1095" w:type="dxa"/>
            <w:tcBorders>
              <w:top w:val="nil"/>
              <w:left w:val="single" w:sz="4" w:space="0" w:color="auto"/>
              <w:bottom w:val="nil"/>
              <w:right w:val="single" w:sz="4" w:space="0" w:color="auto"/>
            </w:tcBorders>
          </w:tcPr>
          <w:p w14:paraId="72F38FCE" w14:textId="77777777" w:rsidR="00BF2D9E" w:rsidRDefault="00BF2D9E" w:rsidP="0046384C">
            <w:pPr>
              <w:jc w:val="center"/>
              <w:rPr>
                <w:b/>
                <w:sz w:val="20"/>
              </w:rPr>
            </w:pPr>
          </w:p>
        </w:tc>
        <w:tc>
          <w:tcPr>
            <w:tcW w:w="2161" w:type="dxa"/>
            <w:tcBorders>
              <w:top w:val="nil"/>
              <w:left w:val="nil"/>
              <w:bottom w:val="nil"/>
              <w:right w:val="single" w:sz="4" w:space="0" w:color="auto"/>
            </w:tcBorders>
          </w:tcPr>
          <w:p w14:paraId="04E0C5E7" w14:textId="77777777" w:rsidR="00BF2D9E" w:rsidRDefault="00F777D5" w:rsidP="0046384C">
            <w:pPr>
              <w:jc w:val="center"/>
              <w:rPr>
                <w:b/>
                <w:sz w:val="20"/>
              </w:rPr>
            </w:pPr>
            <w:r>
              <w:rPr>
                <w:b/>
                <w:sz w:val="20"/>
              </w:rPr>
              <w:t>Expose Hecate</w:t>
            </w:r>
          </w:p>
        </w:tc>
        <w:tc>
          <w:tcPr>
            <w:tcW w:w="902" w:type="dxa"/>
            <w:tcBorders>
              <w:top w:val="nil"/>
              <w:left w:val="nil"/>
              <w:bottom w:val="nil"/>
              <w:right w:val="single" w:sz="4" w:space="0" w:color="auto"/>
            </w:tcBorders>
          </w:tcPr>
          <w:p w14:paraId="3E14F055" w14:textId="77777777" w:rsidR="00BF2D9E" w:rsidRDefault="00BF2D9E" w:rsidP="0046384C">
            <w:pPr>
              <w:jc w:val="center"/>
              <w:rPr>
                <w:sz w:val="20"/>
              </w:rPr>
            </w:pPr>
            <w:r>
              <w:rPr>
                <w:sz w:val="20"/>
              </w:rPr>
              <w:t>Deiley</w:t>
            </w:r>
          </w:p>
        </w:tc>
        <w:tc>
          <w:tcPr>
            <w:tcW w:w="718" w:type="dxa"/>
            <w:tcBorders>
              <w:top w:val="nil"/>
              <w:left w:val="nil"/>
              <w:bottom w:val="nil"/>
              <w:right w:val="single" w:sz="4" w:space="0" w:color="auto"/>
            </w:tcBorders>
          </w:tcPr>
          <w:p w14:paraId="4454B64F" w14:textId="77777777" w:rsidR="00BF2D9E" w:rsidRDefault="00BF2D9E" w:rsidP="0046384C">
            <w:pPr>
              <w:jc w:val="center"/>
              <w:rPr>
                <w:sz w:val="20"/>
              </w:rPr>
            </w:pPr>
            <w:r>
              <w:rPr>
                <w:sz w:val="20"/>
              </w:rPr>
              <w:t>0</w:t>
            </w:r>
          </w:p>
        </w:tc>
        <w:tc>
          <w:tcPr>
            <w:tcW w:w="718" w:type="dxa"/>
            <w:tcBorders>
              <w:top w:val="nil"/>
              <w:left w:val="nil"/>
              <w:bottom w:val="nil"/>
              <w:right w:val="single" w:sz="4" w:space="0" w:color="auto"/>
            </w:tcBorders>
          </w:tcPr>
          <w:p w14:paraId="00E2CED8" w14:textId="77777777" w:rsidR="00BF2D9E" w:rsidRDefault="00BF2D9E" w:rsidP="0046384C">
            <w:pPr>
              <w:jc w:val="center"/>
              <w:rPr>
                <w:sz w:val="20"/>
              </w:rPr>
            </w:pPr>
            <w:r>
              <w:rPr>
                <w:sz w:val="20"/>
              </w:rPr>
              <w:t>?</w:t>
            </w:r>
          </w:p>
        </w:tc>
        <w:tc>
          <w:tcPr>
            <w:tcW w:w="675" w:type="dxa"/>
            <w:tcBorders>
              <w:top w:val="nil"/>
              <w:left w:val="nil"/>
              <w:bottom w:val="nil"/>
              <w:right w:val="single" w:sz="4" w:space="0" w:color="auto"/>
            </w:tcBorders>
          </w:tcPr>
          <w:p w14:paraId="1825D54A" w14:textId="77777777" w:rsidR="00BF2D9E" w:rsidRDefault="00BF2D9E" w:rsidP="0046384C">
            <w:pPr>
              <w:jc w:val="center"/>
              <w:rPr>
                <w:sz w:val="20"/>
              </w:rPr>
            </w:pPr>
            <w:r>
              <w:rPr>
                <w:sz w:val="20"/>
              </w:rPr>
              <w:t>No</w:t>
            </w:r>
          </w:p>
        </w:tc>
        <w:tc>
          <w:tcPr>
            <w:tcW w:w="758" w:type="dxa"/>
            <w:tcBorders>
              <w:top w:val="nil"/>
              <w:left w:val="nil"/>
              <w:bottom w:val="nil"/>
              <w:right w:val="single" w:sz="4" w:space="0" w:color="auto"/>
            </w:tcBorders>
          </w:tcPr>
          <w:p w14:paraId="7E7440C9" w14:textId="77777777" w:rsidR="00BF2D9E" w:rsidRDefault="00BF2D9E" w:rsidP="0046384C">
            <w:pPr>
              <w:jc w:val="center"/>
              <w:rPr>
                <w:sz w:val="20"/>
              </w:rPr>
            </w:pPr>
            <w:r>
              <w:rPr>
                <w:sz w:val="20"/>
              </w:rPr>
              <w:t>0</w:t>
            </w:r>
          </w:p>
        </w:tc>
        <w:tc>
          <w:tcPr>
            <w:tcW w:w="1089" w:type="dxa"/>
            <w:tcBorders>
              <w:top w:val="nil"/>
              <w:left w:val="nil"/>
              <w:bottom w:val="nil"/>
              <w:right w:val="single" w:sz="4" w:space="0" w:color="auto"/>
            </w:tcBorders>
          </w:tcPr>
          <w:p w14:paraId="4CE6609C" w14:textId="77777777" w:rsidR="00BF2D9E" w:rsidRDefault="00BF2D9E" w:rsidP="0046384C">
            <w:pPr>
              <w:jc w:val="center"/>
              <w:rPr>
                <w:sz w:val="20"/>
              </w:rPr>
            </w:pPr>
            <w:r>
              <w:rPr>
                <w:sz w:val="20"/>
              </w:rPr>
              <w:t>No</w:t>
            </w:r>
          </w:p>
        </w:tc>
        <w:tc>
          <w:tcPr>
            <w:tcW w:w="1260" w:type="dxa"/>
            <w:tcBorders>
              <w:top w:val="nil"/>
              <w:left w:val="nil"/>
              <w:bottom w:val="nil"/>
              <w:right w:val="single" w:sz="4" w:space="0" w:color="auto"/>
            </w:tcBorders>
          </w:tcPr>
          <w:p w14:paraId="3D150D06" w14:textId="77777777" w:rsidR="00BF2D9E" w:rsidRDefault="00BF2D9E" w:rsidP="0046384C">
            <w:pPr>
              <w:jc w:val="center"/>
              <w:rPr>
                <w:sz w:val="20"/>
              </w:rPr>
            </w:pPr>
            <w:r>
              <w:rPr>
                <w:sz w:val="20"/>
              </w:rPr>
              <w:t>No</w:t>
            </w:r>
          </w:p>
        </w:tc>
      </w:tr>
      <w:tr w:rsidR="003D6737" w14:paraId="03CC3A41" w14:textId="77777777">
        <w:tblPrEx>
          <w:tblCellMar>
            <w:top w:w="0" w:type="dxa"/>
            <w:left w:w="0" w:type="dxa"/>
            <w:bottom w:w="0" w:type="dxa"/>
            <w:right w:w="0" w:type="dxa"/>
          </w:tblCellMar>
        </w:tblPrEx>
        <w:trPr>
          <w:cantSplit/>
          <w:trHeight w:val="255"/>
        </w:trPr>
        <w:tc>
          <w:tcPr>
            <w:tcW w:w="1095" w:type="dxa"/>
            <w:tcBorders>
              <w:top w:val="nil"/>
              <w:left w:val="single" w:sz="4" w:space="0" w:color="auto"/>
              <w:bottom w:val="nil"/>
              <w:right w:val="single" w:sz="4" w:space="0" w:color="auto"/>
            </w:tcBorders>
          </w:tcPr>
          <w:p w14:paraId="2D33A069" w14:textId="77777777" w:rsidR="003D6737" w:rsidRDefault="003D6737" w:rsidP="0046384C">
            <w:pPr>
              <w:jc w:val="center"/>
              <w:rPr>
                <w:b/>
                <w:sz w:val="20"/>
              </w:rPr>
            </w:pPr>
          </w:p>
        </w:tc>
        <w:tc>
          <w:tcPr>
            <w:tcW w:w="2161" w:type="dxa"/>
            <w:tcBorders>
              <w:top w:val="nil"/>
              <w:left w:val="nil"/>
              <w:bottom w:val="nil"/>
              <w:right w:val="single" w:sz="4" w:space="0" w:color="auto"/>
            </w:tcBorders>
          </w:tcPr>
          <w:p w14:paraId="309DB3BD" w14:textId="77777777" w:rsidR="003D6737" w:rsidRDefault="00F777D5" w:rsidP="0046384C">
            <w:pPr>
              <w:jc w:val="center"/>
              <w:rPr>
                <w:b/>
                <w:sz w:val="20"/>
              </w:rPr>
            </w:pPr>
            <w:r>
              <w:rPr>
                <w:b/>
                <w:sz w:val="20"/>
              </w:rPr>
              <w:t>Plague cure</w:t>
            </w:r>
          </w:p>
        </w:tc>
        <w:tc>
          <w:tcPr>
            <w:tcW w:w="902" w:type="dxa"/>
            <w:tcBorders>
              <w:top w:val="nil"/>
              <w:left w:val="nil"/>
              <w:bottom w:val="nil"/>
              <w:right w:val="single" w:sz="4" w:space="0" w:color="auto"/>
            </w:tcBorders>
          </w:tcPr>
          <w:p w14:paraId="2D051A1A" w14:textId="77777777" w:rsidR="003D6737" w:rsidRDefault="003D6737" w:rsidP="003D6737">
            <w:pPr>
              <w:jc w:val="center"/>
              <w:rPr>
                <w:sz w:val="20"/>
              </w:rPr>
            </w:pPr>
            <w:r>
              <w:rPr>
                <w:sz w:val="20"/>
              </w:rPr>
              <w:t>Deiley</w:t>
            </w:r>
          </w:p>
        </w:tc>
        <w:tc>
          <w:tcPr>
            <w:tcW w:w="718" w:type="dxa"/>
            <w:tcBorders>
              <w:top w:val="nil"/>
              <w:left w:val="nil"/>
              <w:bottom w:val="nil"/>
              <w:right w:val="single" w:sz="4" w:space="0" w:color="auto"/>
            </w:tcBorders>
          </w:tcPr>
          <w:p w14:paraId="37C71304" w14:textId="77777777" w:rsidR="003D6737" w:rsidRDefault="003D6737" w:rsidP="003D6737">
            <w:pPr>
              <w:jc w:val="center"/>
              <w:rPr>
                <w:sz w:val="20"/>
              </w:rPr>
            </w:pPr>
            <w:r>
              <w:rPr>
                <w:sz w:val="20"/>
              </w:rPr>
              <w:t>0</w:t>
            </w:r>
          </w:p>
        </w:tc>
        <w:tc>
          <w:tcPr>
            <w:tcW w:w="718" w:type="dxa"/>
            <w:tcBorders>
              <w:top w:val="nil"/>
              <w:left w:val="nil"/>
              <w:bottom w:val="nil"/>
              <w:right w:val="single" w:sz="4" w:space="0" w:color="auto"/>
            </w:tcBorders>
          </w:tcPr>
          <w:p w14:paraId="6B314370" w14:textId="77777777" w:rsidR="003D6737" w:rsidRDefault="003D6737" w:rsidP="003D6737">
            <w:pPr>
              <w:jc w:val="center"/>
              <w:rPr>
                <w:sz w:val="20"/>
              </w:rPr>
            </w:pPr>
            <w:r>
              <w:rPr>
                <w:sz w:val="20"/>
              </w:rPr>
              <w:t>?</w:t>
            </w:r>
          </w:p>
        </w:tc>
        <w:tc>
          <w:tcPr>
            <w:tcW w:w="675" w:type="dxa"/>
            <w:tcBorders>
              <w:top w:val="nil"/>
              <w:left w:val="nil"/>
              <w:bottom w:val="nil"/>
              <w:right w:val="single" w:sz="4" w:space="0" w:color="auto"/>
            </w:tcBorders>
          </w:tcPr>
          <w:p w14:paraId="5BF5085C" w14:textId="77777777" w:rsidR="003D6737" w:rsidRDefault="003D6737" w:rsidP="003D6737">
            <w:pPr>
              <w:jc w:val="center"/>
              <w:rPr>
                <w:sz w:val="20"/>
              </w:rPr>
            </w:pPr>
            <w:r>
              <w:rPr>
                <w:sz w:val="20"/>
              </w:rPr>
              <w:t>No</w:t>
            </w:r>
          </w:p>
        </w:tc>
        <w:tc>
          <w:tcPr>
            <w:tcW w:w="758" w:type="dxa"/>
            <w:tcBorders>
              <w:top w:val="nil"/>
              <w:left w:val="nil"/>
              <w:bottom w:val="nil"/>
              <w:right w:val="single" w:sz="4" w:space="0" w:color="auto"/>
            </w:tcBorders>
          </w:tcPr>
          <w:p w14:paraId="624EA82E" w14:textId="77777777" w:rsidR="003D6737" w:rsidRDefault="003D6737" w:rsidP="003D6737">
            <w:pPr>
              <w:jc w:val="center"/>
              <w:rPr>
                <w:sz w:val="20"/>
              </w:rPr>
            </w:pPr>
            <w:r>
              <w:rPr>
                <w:sz w:val="20"/>
              </w:rPr>
              <w:t>0</w:t>
            </w:r>
          </w:p>
        </w:tc>
        <w:tc>
          <w:tcPr>
            <w:tcW w:w="1089" w:type="dxa"/>
            <w:tcBorders>
              <w:top w:val="nil"/>
              <w:left w:val="nil"/>
              <w:bottom w:val="nil"/>
              <w:right w:val="single" w:sz="4" w:space="0" w:color="auto"/>
            </w:tcBorders>
          </w:tcPr>
          <w:p w14:paraId="7E96E917" w14:textId="77777777" w:rsidR="003D6737" w:rsidRDefault="003D6737" w:rsidP="003D6737">
            <w:pPr>
              <w:jc w:val="center"/>
              <w:rPr>
                <w:sz w:val="20"/>
              </w:rPr>
            </w:pPr>
            <w:r>
              <w:rPr>
                <w:sz w:val="20"/>
              </w:rPr>
              <w:t>No</w:t>
            </w:r>
          </w:p>
        </w:tc>
        <w:tc>
          <w:tcPr>
            <w:tcW w:w="1260" w:type="dxa"/>
            <w:tcBorders>
              <w:top w:val="nil"/>
              <w:left w:val="nil"/>
              <w:bottom w:val="nil"/>
              <w:right w:val="single" w:sz="4" w:space="0" w:color="auto"/>
            </w:tcBorders>
          </w:tcPr>
          <w:p w14:paraId="7E790546" w14:textId="77777777" w:rsidR="003D6737" w:rsidRDefault="003D6737" w:rsidP="003D6737">
            <w:pPr>
              <w:jc w:val="center"/>
              <w:rPr>
                <w:sz w:val="20"/>
              </w:rPr>
            </w:pPr>
            <w:r>
              <w:rPr>
                <w:sz w:val="20"/>
              </w:rPr>
              <w:t>No</w:t>
            </w:r>
          </w:p>
        </w:tc>
      </w:tr>
      <w:tr w:rsidR="00F777D5" w14:paraId="43D6F5FA" w14:textId="77777777">
        <w:tblPrEx>
          <w:tblCellMar>
            <w:top w:w="0" w:type="dxa"/>
            <w:left w:w="0" w:type="dxa"/>
            <w:bottom w:w="0" w:type="dxa"/>
            <w:right w:w="0" w:type="dxa"/>
          </w:tblCellMar>
        </w:tblPrEx>
        <w:trPr>
          <w:cantSplit/>
          <w:trHeight w:val="255"/>
        </w:trPr>
        <w:tc>
          <w:tcPr>
            <w:tcW w:w="1095" w:type="dxa"/>
            <w:tcBorders>
              <w:top w:val="nil"/>
              <w:left w:val="single" w:sz="4" w:space="0" w:color="auto"/>
              <w:bottom w:val="nil"/>
              <w:right w:val="single" w:sz="4" w:space="0" w:color="auto"/>
            </w:tcBorders>
          </w:tcPr>
          <w:p w14:paraId="4CE391C6" w14:textId="77777777" w:rsidR="00F777D5" w:rsidRDefault="00F777D5" w:rsidP="0046384C">
            <w:pPr>
              <w:jc w:val="center"/>
              <w:rPr>
                <w:b/>
                <w:sz w:val="20"/>
              </w:rPr>
            </w:pPr>
          </w:p>
        </w:tc>
        <w:tc>
          <w:tcPr>
            <w:tcW w:w="2161" w:type="dxa"/>
            <w:tcBorders>
              <w:top w:val="nil"/>
              <w:left w:val="nil"/>
              <w:bottom w:val="nil"/>
              <w:right w:val="single" w:sz="4" w:space="0" w:color="auto"/>
            </w:tcBorders>
          </w:tcPr>
          <w:p w14:paraId="515C41AE" w14:textId="77777777" w:rsidR="00F777D5" w:rsidRDefault="00F777D5" w:rsidP="0046384C">
            <w:pPr>
              <w:jc w:val="center"/>
              <w:rPr>
                <w:b/>
                <w:sz w:val="20"/>
              </w:rPr>
            </w:pPr>
            <w:r>
              <w:rPr>
                <w:b/>
                <w:sz w:val="20"/>
              </w:rPr>
              <w:t xml:space="preserve">Rescue </w:t>
            </w:r>
            <w:smartTag w:uri="urn:schemas-microsoft-com:office:smarttags" w:element="City">
              <w:smartTag w:uri="urn:schemas-microsoft-com:office:smarttags" w:element="place">
                <w:r>
                  <w:rPr>
                    <w:b/>
                    <w:sz w:val="20"/>
                  </w:rPr>
                  <w:t>Adrian</w:t>
                </w:r>
              </w:smartTag>
            </w:smartTag>
          </w:p>
        </w:tc>
        <w:tc>
          <w:tcPr>
            <w:tcW w:w="902" w:type="dxa"/>
            <w:tcBorders>
              <w:top w:val="nil"/>
              <w:left w:val="nil"/>
              <w:bottom w:val="nil"/>
              <w:right w:val="single" w:sz="4" w:space="0" w:color="auto"/>
            </w:tcBorders>
          </w:tcPr>
          <w:p w14:paraId="5B508780" w14:textId="77777777" w:rsidR="00F777D5" w:rsidRDefault="00F777D5" w:rsidP="00F777D5">
            <w:pPr>
              <w:jc w:val="center"/>
              <w:rPr>
                <w:sz w:val="20"/>
              </w:rPr>
            </w:pPr>
            <w:r>
              <w:rPr>
                <w:sz w:val="20"/>
              </w:rPr>
              <w:t>Deiley</w:t>
            </w:r>
          </w:p>
        </w:tc>
        <w:tc>
          <w:tcPr>
            <w:tcW w:w="718" w:type="dxa"/>
            <w:tcBorders>
              <w:top w:val="nil"/>
              <w:left w:val="nil"/>
              <w:bottom w:val="nil"/>
              <w:right w:val="single" w:sz="4" w:space="0" w:color="auto"/>
            </w:tcBorders>
          </w:tcPr>
          <w:p w14:paraId="3B6B2ACB" w14:textId="77777777" w:rsidR="00F777D5" w:rsidRDefault="00F777D5" w:rsidP="00F777D5">
            <w:pPr>
              <w:jc w:val="center"/>
              <w:rPr>
                <w:sz w:val="20"/>
              </w:rPr>
            </w:pPr>
            <w:r>
              <w:rPr>
                <w:sz w:val="20"/>
              </w:rPr>
              <w:t>0</w:t>
            </w:r>
          </w:p>
        </w:tc>
        <w:tc>
          <w:tcPr>
            <w:tcW w:w="718" w:type="dxa"/>
            <w:tcBorders>
              <w:top w:val="nil"/>
              <w:left w:val="nil"/>
              <w:bottom w:val="nil"/>
              <w:right w:val="single" w:sz="4" w:space="0" w:color="auto"/>
            </w:tcBorders>
          </w:tcPr>
          <w:p w14:paraId="195579CD" w14:textId="77777777" w:rsidR="00F777D5" w:rsidRDefault="00F777D5" w:rsidP="00F777D5">
            <w:pPr>
              <w:jc w:val="center"/>
              <w:rPr>
                <w:sz w:val="20"/>
              </w:rPr>
            </w:pPr>
            <w:r>
              <w:rPr>
                <w:sz w:val="20"/>
              </w:rPr>
              <w:t>?</w:t>
            </w:r>
          </w:p>
        </w:tc>
        <w:tc>
          <w:tcPr>
            <w:tcW w:w="675" w:type="dxa"/>
            <w:tcBorders>
              <w:top w:val="nil"/>
              <w:left w:val="nil"/>
              <w:bottom w:val="nil"/>
              <w:right w:val="single" w:sz="4" w:space="0" w:color="auto"/>
            </w:tcBorders>
          </w:tcPr>
          <w:p w14:paraId="7F2E6EF5" w14:textId="77777777" w:rsidR="00F777D5" w:rsidRDefault="00F777D5" w:rsidP="00F777D5">
            <w:pPr>
              <w:jc w:val="center"/>
              <w:rPr>
                <w:sz w:val="20"/>
              </w:rPr>
            </w:pPr>
            <w:r>
              <w:rPr>
                <w:sz w:val="20"/>
              </w:rPr>
              <w:t>No</w:t>
            </w:r>
          </w:p>
        </w:tc>
        <w:tc>
          <w:tcPr>
            <w:tcW w:w="758" w:type="dxa"/>
            <w:tcBorders>
              <w:top w:val="nil"/>
              <w:left w:val="nil"/>
              <w:bottom w:val="nil"/>
              <w:right w:val="single" w:sz="4" w:space="0" w:color="auto"/>
            </w:tcBorders>
          </w:tcPr>
          <w:p w14:paraId="3363A3C4" w14:textId="77777777" w:rsidR="00F777D5" w:rsidRDefault="00F777D5" w:rsidP="00F777D5">
            <w:pPr>
              <w:jc w:val="center"/>
              <w:rPr>
                <w:sz w:val="20"/>
              </w:rPr>
            </w:pPr>
            <w:r>
              <w:rPr>
                <w:sz w:val="20"/>
              </w:rPr>
              <w:t>0</w:t>
            </w:r>
          </w:p>
        </w:tc>
        <w:tc>
          <w:tcPr>
            <w:tcW w:w="1089" w:type="dxa"/>
            <w:tcBorders>
              <w:top w:val="nil"/>
              <w:left w:val="nil"/>
              <w:bottom w:val="nil"/>
              <w:right w:val="single" w:sz="4" w:space="0" w:color="auto"/>
            </w:tcBorders>
          </w:tcPr>
          <w:p w14:paraId="108E6C4D" w14:textId="77777777" w:rsidR="00F777D5" w:rsidRDefault="00F777D5" w:rsidP="00F777D5">
            <w:pPr>
              <w:jc w:val="center"/>
              <w:rPr>
                <w:sz w:val="20"/>
              </w:rPr>
            </w:pPr>
            <w:r>
              <w:rPr>
                <w:sz w:val="20"/>
              </w:rPr>
              <w:t>No</w:t>
            </w:r>
          </w:p>
        </w:tc>
        <w:tc>
          <w:tcPr>
            <w:tcW w:w="1260" w:type="dxa"/>
            <w:tcBorders>
              <w:top w:val="nil"/>
              <w:left w:val="nil"/>
              <w:bottom w:val="nil"/>
              <w:right w:val="single" w:sz="4" w:space="0" w:color="auto"/>
            </w:tcBorders>
          </w:tcPr>
          <w:p w14:paraId="42DD6E22" w14:textId="77777777" w:rsidR="00F777D5" w:rsidRDefault="00F777D5" w:rsidP="00F777D5">
            <w:pPr>
              <w:jc w:val="center"/>
              <w:rPr>
                <w:sz w:val="20"/>
              </w:rPr>
            </w:pPr>
            <w:r>
              <w:rPr>
                <w:sz w:val="20"/>
              </w:rPr>
              <w:t>No</w:t>
            </w:r>
          </w:p>
        </w:tc>
      </w:tr>
      <w:tr w:rsidR="00F777D5" w14:paraId="4C70B1CD" w14:textId="77777777">
        <w:tblPrEx>
          <w:tblCellMar>
            <w:top w:w="0" w:type="dxa"/>
            <w:left w:w="0" w:type="dxa"/>
            <w:bottom w:w="0" w:type="dxa"/>
            <w:right w:w="0" w:type="dxa"/>
          </w:tblCellMar>
        </w:tblPrEx>
        <w:trPr>
          <w:cantSplit/>
          <w:trHeight w:val="255"/>
        </w:trPr>
        <w:tc>
          <w:tcPr>
            <w:tcW w:w="1095" w:type="dxa"/>
            <w:tcBorders>
              <w:top w:val="nil"/>
              <w:left w:val="single" w:sz="4" w:space="0" w:color="auto"/>
              <w:bottom w:val="single" w:sz="4" w:space="0" w:color="auto"/>
              <w:right w:val="single" w:sz="4" w:space="0" w:color="auto"/>
            </w:tcBorders>
          </w:tcPr>
          <w:p w14:paraId="28A759AE" w14:textId="77777777" w:rsidR="00F777D5" w:rsidRDefault="00F777D5" w:rsidP="0046384C">
            <w:pPr>
              <w:jc w:val="center"/>
              <w:rPr>
                <w:b/>
                <w:sz w:val="20"/>
              </w:rPr>
            </w:pPr>
          </w:p>
        </w:tc>
        <w:tc>
          <w:tcPr>
            <w:tcW w:w="2161" w:type="dxa"/>
            <w:tcBorders>
              <w:top w:val="nil"/>
              <w:left w:val="nil"/>
              <w:bottom w:val="single" w:sz="4" w:space="0" w:color="auto"/>
              <w:right w:val="single" w:sz="4" w:space="0" w:color="auto"/>
            </w:tcBorders>
          </w:tcPr>
          <w:p w14:paraId="3728243B" w14:textId="77777777" w:rsidR="00F777D5" w:rsidRDefault="00F777D5" w:rsidP="0046384C">
            <w:pPr>
              <w:jc w:val="center"/>
              <w:rPr>
                <w:b/>
                <w:sz w:val="20"/>
              </w:rPr>
            </w:pPr>
            <w:r>
              <w:rPr>
                <w:b/>
                <w:sz w:val="20"/>
              </w:rPr>
              <w:t>Play Matchmaker</w:t>
            </w:r>
          </w:p>
        </w:tc>
        <w:tc>
          <w:tcPr>
            <w:tcW w:w="902" w:type="dxa"/>
            <w:tcBorders>
              <w:top w:val="nil"/>
              <w:left w:val="nil"/>
              <w:bottom w:val="single" w:sz="4" w:space="0" w:color="auto"/>
              <w:right w:val="single" w:sz="4" w:space="0" w:color="auto"/>
            </w:tcBorders>
          </w:tcPr>
          <w:p w14:paraId="1A02B1DE" w14:textId="77777777" w:rsidR="00F777D5" w:rsidRDefault="00F777D5" w:rsidP="00F777D5">
            <w:pPr>
              <w:jc w:val="center"/>
              <w:rPr>
                <w:sz w:val="20"/>
              </w:rPr>
            </w:pPr>
            <w:r>
              <w:rPr>
                <w:sz w:val="20"/>
              </w:rPr>
              <w:t>Deiley</w:t>
            </w:r>
          </w:p>
        </w:tc>
        <w:tc>
          <w:tcPr>
            <w:tcW w:w="718" w:type="dxa"/>
            <w:tcBorders>
              <w:top w:val="nil"/>
              <w:left w:val="nil"/>
              <w:bottom w:val="single" w:sz="4" w:space="0" w:color="auto"/>
              <w:right w:val="single" w:sz="4" w:space="0" w:color="auto"/>
            </w:tcBorders>
          </w:tcPr>
          <w:p w14:paraId="746E6198" w14:textId="77777777" w:rsidR="00F777D5" w:rsidRDefault="00F777D5" w:rsidP="00F777D5">
            <w:pPr>
              <w:jc w:val="center"/>
              <w:rPr>
                <w:sz w:val="20"/>
              </w:rPr>
            </w:pPr>
            <w:r>
              <w:rPr>
                <w:sz w:val="20"/>
              </w:rPr>
              <w:t>0</w:t>
            </w:r>
          </w:p>
        </w:tc>
        <w:tc>
          <w:tcPr>
            <w:tcW w:w="718" w:type="dxa"/>
            <w:tcBorders>
              <w:top w:val="nil"/>
              <w:left w:val="nil"/>
              <w:bottom w:val="single" w:sz="4" w:space="0" w:color="auto"/>
              <w:right w:val="single" w:sz="4" w:space="0" w:color="auto"/>
            </w:tcBorders>
          </w:tcPr>
          <w:p w14:paraId="49A2FD27" w14:textId="77777777" w:rsidR="00F777D5" w:rsidRDefault="00F777D5" w:rsidP="00F777D5">
            <w:pPr>
              <w:jc w:val="center"/>
              <w:rPr>
                <w:sz w:val="20"/>
              </w:rPr>
            </w:pPr>
            <w:r>
              <w:rPr>
                <w:sz w:val="20"/>
              </w:rPr>
              <w:t>?</w:t>
            </w:r>
          </w:p>
        </w:tc>
        <w:tc>
          <w:tcPr>
            <w:tcW w:w="675" w:type="dxa"/>
            <w:tcBorders>
              <w:top w:val="nil"/>
              <w:left w:val="nil"/>
              <w:bottom w:val="single" w:sz="4" w:space="0" w:color="auto"/>
              <w:right w:val="single" w:sz="4" w:space="0" w:color="auto"/>
            </w:tcBorders>
          </w:tcPr>
          <w:p w14:paraId="0CD6A19B" w14:textId="77777777" w:rsidR="00F777D5" w:rsidRDefault="00F777D5" w:rsidP="00F777D5">
            <w:pPr>
              <w:jc w:val="center"/>
              <w:rPr>
                <w:sz w:val="20"/>
              </w:rPr>
            </w:pPr>
            <w:r>
              <w:rPr>
                <w:sz w:val="20"/>
              </w:rPr>
              <w:t>No</w:t>
            </w:r>
          </w:p>
        </w:tc>
        <w:tc>
          <w:tcPr>
            <w:tcW w:w="758" w:type="dxa"/>
            <w:tcBorders>
              <w:top w:val="nil"/>
              <w:left w:val="nil"/>
              <w:bottom w:val="single" w:sz="4" w:space="0" w:color="auto"/>
              <w:right w:val="single" w:sz="4" w:space="0" w:color="auto"/>
            </w:tcBorders>
          </w:tcPr>
          <w:p w14:paraId="21026205" w14:textId="77777777" w:rsidR="00F777D5" w:rsidRDefault="00F777D5" w:rsidP="00F777D5">
            <w:pPr>
              <w:jc w:val="center"/>
              <w:rPr>
                <w:sz w:val="20"/>
              </w:rPr>
            </w:pPr>
            <w:r>
              <w:rPr>
                <w:sz w:val="20"/>
              </w:rPr>
              <w:t>0</w:t>
            </w:r>
          </w:p>
        </w:tc>
        <w:tc>
          <w:tcPr>
            <w:tcW w:w="1089" w:type="dxa"/>
            <w:tcBorders>
              <w:top w:val="nil"/>
              <w:left w:val="nil"/>
              <w:bottom w:val="single" w:sz="4" w:space="0" w:color="auto"/>
              <w:right w:val="single" w:sz="4" w:space="0" w:color="auto"/>
            </w:tcBorders>
          </w:tcPr>
          <w:p w14:paraId="737721D2" w14:textId="77777777" w:rsidR="00F777D5" w:rsidRDefault="00F777D5" w:rsidP="00F777D5">
            <w:pPr>
              <w:jc w:val="center"/>
              <w:rPr>
                <w:sz w:val="20"/>
              </w:rPr>
            </w:pPr>
            <w:r>
              <w:rPr>
                <w:sz w:val="20"/>
              </w:rPr>
              <w:t>No</w:t>
            </w:r>
          </w:p>
        </w:tc>
        <w:tc>
          <w:tcPr>
            <w:tcW w:w="1260" w:type="dxa"/>
            <w:tcBorders>
              <w:top w:val="nil"/>
              <w:left w:val="nil"/>
              <w:bottom w:val="single" w:sz="4" w:space="0" w:color="auto"/>
              <w:right w:val="single" w:sz="4" w:space="0" w:color="auto"/>
            </w:tcBorders>
          </w:tcPr>
          <w:p w14:paraId="3C59647C" w14:textId="77777777" w:rsidR="00F777D5" w:rsidRDefault="00F777D5" w:rsidP="00F777D5">
            <w:pPr>
              <w:jc w:val="center"/>
              <w:rPr>
                <w:sz w:val="20"/>
              </w:rPr>
            </w:pPr>
            <w:r>
              <w:rPr>
                <w:sz w:val="20"/>
              </w:rPr>
              <w:t>No</w:t>
            </w:r>
          </w:p>
        </w:tc>
      </w:tr>
    </w:tbl>
    <w:p w14:paraId="1A61EDA0" w14:textId="77777777" w:rsidR="002E759E" w:rsidRDefault="000456FD">
      <w:pPr>
        <w:pStyle w:val="Heading3"/>
      </w:pPr>
      <w:bookmarkStart w:id="33" w:name="_Toc43695841"/>
      <w:r>
        <w:br w:type="page"/>
      </w:r>
      <w:r w:rsidR="002218B3">
        <w:lastRenderedPageBreak/>
        <w:t>Sound</w:t>
      </w:r>
      <w:r w:rsidR="002E759E">
        <w:t xml:space="preserve"> R</w:t>
      </w:r>
      <w:bookmarkEnd w:id="33"/>
      <w:r w:rsidR="002218B3">
        <w:t>equirements</w:t>
      </w:r>
    </w:p>
    <w:p w14:paraId="39E5D909" w14:textId="77777777" w:rsidR="002E759E" w:rsidRDefault="002E759E">
      <w:pPr>
        <w:pStyle w:val="BodyText"/>
        <w:rPr>
          <w:i w:val="0"/>
        </w:rPr>
      </w:pPr>
    </w:p>
    <w:p w14:paraId="41C3F3CE" w14:textId="77777777" w:rsidR="002E759E" w:rsidRDefault="002E759E">
      <w:pPr>
        <w:pStyle w:val="Heading4"/>
        <w:ind w:left="720"/>
      </w:pPr>
      <w:bookmarkStart w:id="34" w:name="_Toc43695842"/>
      <w:r>
        <w:t>M</w:t>
      </w:r>
      <w:bookmarkEnd w:id="34"/>
      <w:r w:rsidR="002218B3">
        <w:t>usic</w:t>
      </w:r>
    </w:p>
    <w:p w14:paraId="156CEEE5" w14:textId="77777777" w:rsidR="00CC358D" w:rsidRDefault="00CC358D">
      <w:pPr>
        <w:pStyle w:val="BodyText"/>
        <w:ind w:left="720"/>
        <w:rPr>
          <w:i w:val="0"/>
        </w:rPr>
      </w:pPr>
    </w:p>
    <w:p w14:paraId="0F157E7E" w14:textId="77777777" w:rsidR="002E759E" w:rsidRDefault="00BF2D9E">
      <w:pPr>
        <w:pStyle w:val="BodyText"/>
        <w:ind w:left="720"/>
        <w:rPr>
          <w:i w:val="0"/>
        </w:rPr>
      </w:pPr>
      <w:r>
        <w:rPr>
          <w:i w:val="0"/>
        </w:rPr>
        <w:t xml:space="preserve">The Ouroboros is home to one of the toughest tribes in the game.  It is also the home to a woman who believes herself to be the incarnation of a Greek goddess.  </w:t>
      </w:r>
      <w:r w:rsidR="00A76959">
        <w:rPr>
          <w:i w:val="0"/>
        </w:rPr>
        <w:t xml:space="preserve">It would be nice if we could have some </w:t>
      </w:r>
      <w:r>
        <w:rPr>
          <w:i w:val="0"/>
        </w:rPr>
        <w:t>native Greek-like music to reflect this.</w:t>
      </w:r>
    </w:p>
    <w:p w14:paraId="46A25D32" w14:textId="77777777" w:rsidR="002E759E" w:rsidRDefault="002E759E">
      <w:pPr>
        <w:pStyle w:val="BodyText"/>
        <w:rPr>
          <w:i w:val="0"/>
        </w:rPr>
      </w:pPr>
    </w:p>
    <w:p w14:paraId="5DDE348F" w14:textId="77777777" w:rsidR="002E759E" w:rsidRDefault="002218B3">
      <w:pPr>
        <w:pStyle w:val="Heading4"/>
        <w:ind w:left="720"/>
      </w:pPr>
      <w:bookmarkStart w:id="35" w:name="_Toc43695843"/>
      <w:r>
        <w:t>Basic</w:t>
      </w:r>
      <w:r w:rsidR="002E759E">
        <w:t xml:space="preserve"> SFX</w:t>
      </w:r>
      <w:bookmarkEnd w:id="35"/>
    </w:p>
    <w:p w14:paraId="30933348" w14:textId="77777777" w:rsidR="00CC358D" w:rsidRDefault="00CC358D">
      <w:pPr>
        <w:pStyle w:val="BodyText"/>
        <w:ind w:left="720"/>
        <w:rPr>
          <w:i w:val="0"/>
        </w:rPr>
      </w:pPr>
    </w:p>
    <w:p w14:paraId="1A232920" w14:textId="77777777" w:rsidR="002E759E" w:rsidRDefault="00624912">
      <w:pPr>
        <w:pStyle w:val="BodyText"/>
        <w:ind w:left="720"/>
        <w:rPr>
          <w:i w:val="0"/>
        </w:rPr>
      </w:pPr>
      <w:r>
        <w:rPr>
          <w:i w:val="0"/>
        </w:rPr>
        <w:t xml:space="preserve">The basic ambient sounds for this area should be </w:t>
      </w:r>
      <w:r w:rsidR="00BF2D9E">
        <w:rPr>
          <w:i w:val="0"/>
        </w:rPr>
        <w:t>occupied village sounds.</w:t>
      </w:r>
    </w:p>
    <w:p w14:paraId="51ED6D8A" w14:textId="77777777" w:rsidR="002E759E" w:rsidRDefault="002E759E">
      <w:pPr>
        <w:pStyle w:val="BodyText"/>
        <w:ind w:left="720"/>
        <w:rPr>
          <w:i w:val="0"/>
        </w:rPr>
      </w:pPr>
    </w:p>
    <w:p w14:paraId="1C903AD3" w14:textId="77777777" w:rsidR="002E759E" w:rsidRDefault="002E759E">
      <w:pPr>
        <w:pStyle w:val="BodyText"/>
        <w:rPr>
          <w:i w:val="0"/>
        </w:rPr>
      </w:pPr>
      <w:r>
        <w:rPr>
          <w:i w:val="0"/>
        </w:rPr>
        <w:t xml:space="preserve">The basic chart for SFX would be as follows: </w:t>
      </w:r>
    </w:p>
    <w:p w14:paraId="642D7582" w14:textId="77777777" w:rsidR="002E759E" w:rsidRDefault="002E759E">
      <w:pPr>
        <w:pStyle w:val="BodyText"/>
        <w:rPr>
          <w:i w:val="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1548"/>
        <w:gridCol w:w="7308"/>
      </w:tblGrid>
      <w:tr w:rsidR="002E759E" w14:paraId="51A5A749" w14:textId="77777777">
        <w:tblPrEx>
          <w:tblCellMar>
            <w:top w:w="0" w:type="dxa"/>
            <w:bottom w:w="0" w:type="dxa"/>
          </w:tblCellMar>
        </w:tblPrEx>
        <w:trPr>
          <w:cantSplit/>
        </w:trPr>
        <w:tc>
          <w:tcPr>
            <w:tcW w:w="1548" w:type="dxa"/>
            <w:shd w:val="solid" w:color="000000" w:fill="FFFFFF"/>
          </w:tcPr>
          <w:p w14:paraId="3F01F9A8" w14:textId="77777777" w:rsidR="002E759E" w:rsidRDefault="002E759E">
            <w:pPr>
              <w:pStyle w:val="BodyText"/>
              <w:rPr>
                <w:b/>
                <w:i w:val="0"/>
              </w:rPr>
            </w:pPr>
            <w:r>
              <w:rPr>
                <w:b/>
                <w:i w:val="0"/>
              </w:rPr>
              <w:t>AREA</w:t>
            </w:r>
          </w:p>
        </w:tc>
        <w:tc>
          <w:tcPr>
            <w:tcW w:w="7308" w:type="dxa"/>
            <w:shd w:val="solid" w:color="000000" w:fill="FFFFFF"/>
          </w:tcPr>
          <w:p w14:paraId="49D37E6B" w14:textId="77777777" w:rsidR="002E759E" w:rsidRDefault="002E759E">
            <w:pPr>
              <w:pStyle w:val="BodyText"/>
              <w:rPr>
                <w:b/>
                <w:i w:val="0"/>
              </w:rPr>
            </w:pPr>
            <w:r>
              <w:rPr>
                <w:b/>
                <w:i w:val="0"/>
              </w:rPr>
              <w:t>SOUND REQUIREMENTS</w:t>
            </w:r>
          </w:p>
        </w:tc>
      </w:tr>
      <w:tr w:rsidR="002E759E" w14:paraId="318FC34E" w14:textId="77777777">
        <w:tblPrEx>
          <w:tblCellMar>
            <w:top w:w="0" w:type="dxa"/>
            <w:bottom w:w="0" w:type="dxa"/>
          </w:tblCellMar>
        </w:tblPrEx>
        <w:trPr>
          <w:cantSplit/>
        </w:trPr>
        <w:tc>
          <w:tcPr>
            <w:tcW w:w="1548" w:type="dxa"/>
            <w:vMerge w:val="restart"/>
          </w:tcPr>
          <w:p w14:paraId="5B0F823F" w14:textId="77777777" w:rsidR="002E759E" w:rsidRDefault="00BF2D9E">
            <w:pPr>
              <w:pStyle w:val="BodyText"/>
              <w:rPr>
                <w:b/>
                <w:i w:val="0"/>
              </w:rPr>
            </w:pPr>
            <w:r>
              <w:rPr>
                <w:b/>
                <w:i w:val="0"/>
              </w:rPr>
              <w:t>City Entry</w:t>
            </w:r>
          </w:p>
        </w:tc>
        <w:tc>
          <w:tcPr>
            <w:tcW w:w="7308" w:type="dxa"/>
          </w:tcPr>
          <w:p w14:paraId="7D0485D9" w14:textId="77777777" w:rsidR="002E759E" w:rsidRDefault="002E759E">
            <w:pPr>
              <w:pStyle w:val="BodyText"/>
              <w:rPr>
                <w:b/>
                <w:i w:val="0"/>
              </w:rPr>
            </w:pPr>
            <w:r>
              <w:rPr>
                <w:b/>
                <w:i w:val="0"/>
              </w:rPr>
              <w:t>MUSIC DESCRIPTION</w:t>
            </w:r>
          </w:p>
        </w:tc>
      </w:tr>
      <w:tr w:rsidR="002E759E" w14:paraId="385E88FA" w14:textId="77777777">
        <w:tblPrEx>
          <w:tblCellMar>
            <w:top w:w="0" w:type="dxa"/>
            <w:bottom w:w="0" w:type="dxa"/>
          </w:tblCellMar>
        </w:tblPrEx>
        <w:trPr>
          <w:cantSplit/>
        </w:trPr>
        <w:tc>
          <w:tcPr>
            <w:tcW w:w="1548" w:type="dxa"/>
            <w:vMerge/>
          </w:tcPr>
          <w:p w14:paraId="73444958" w14:textId="77777777" w:rsidR="002E759E" w:rsidRDefault="002E759E">
            <w:pPr>
              <w:pStyle w:val="BodyText"/>
              <w:rPr>
                <w:i w:val="0"/>
              </w:rPr>
            </w:pPr>
          </w:p>
        </w:tc>
        <w:tc>
          <w:tcPr>
            <w:tcW w:w="7308" w:type="dxa"/>
          </w:tcPr>
          <w:p w14:paraId="1DBEB626" w14:textId="77777777" w:rsidR="002E759E" w:rsidRDefault="00BF2D9E">
            <w:pPr>
              <w:pStyle w:val="BodyText"/>
              <w:rPr>
                <w:i w:val="0"/>
              </w:rPr>
            </w:pPr>
            <w:r>
              <w:rPr>
                <w:i w:val="0"/>
              </w:rPr>
              <w:t>This area is a lot like the junktown entry of the original game.  We could reuse the music from that area.</w:t>
            </w:r>
          </w:p>
        </w:tc>
      </w:tr>
      <w:tr w:rsidR="002E759E" w14:paraId="5595DB6A" w14:textId="77777777">
        <w:tblPrEx>
          <w:tblCellMar>
            <w:top w:w="0" w:type="dxa"/>
            <w:bottom w:w="0" w:type="dxa"/>
          </w:tblCellMar>
        </w:tblPrEx>
        <w:trPr>
          <w:cantSplit/>
        </w:trPr>
        <w:tc>
          <w:tcPr>
            <w:tcW w:w="1548" w:type="dxa"/>
            <w:vMerge/>
          </w:tcPr>
          <w:p w14:paraId="1DB9A900" w14:textId="77777777" w:rsidR="002E759E" w:rsidRDefault="002E759E">
            <w:pPr>
              <w:pStyle w:val="BodyText"/>
              <w:rPr>
                <w:i w:val="0"/>
              </w:rPr>
            </w:pPr>
          </w:p>
        </w:tc>
        <w:tc>
          <w:tcPr>
            <w:tcW w:w="7308" w:type="dxa"/>
          </w:tcPr>
          <w:p w14:paraId="76953818" w14:textId="77777777" w:rsidR="002E759E" w:rsidRDefault="002E759E">
            <w:pPr>
              <w:pStyle w:val="BodyText"/>
              <w:rPr>
                <w:b/>
                <w:i w:val="0"/>
              </w:rPr>
            </w:pPr>
            <w:r>
              <w:rPr>
                <w:b/>
                <w:i w:val="0"/>
              </w:rPr>
              <w:t>BASIC SFX</w:t>
            </w:r>
          </w:p>
        </w:tc>
      </w:tr>
      <w:tr w:rsidR="002E759E" w14:paraId="1649662B" w14:textId="77777777">
        <w:tblPrEx>
          <w:tblCellMar>
            <w:top w:w="0" w:type="dxa"/>
            <w:bottom w:w="0" w:type="dxa"/>
          </w:tblCellMar>
        </w:tblPrEx>
        <w:trPr>
          <w:cantSplit/>
        </w:trPr>
        <w:tc>
          <w:tcPr>
            <w:tcW w:w="1548" w:type="dxa"/>
            <w:vMerge/>
          </w:tcPr>
          <w:p w14:paraId="710F6485" w14:textId="77777777" w:rsidR="002E759E" w:rsidRDefault="002E759E">
            <w:pPr>
              <w:pStyle w:val="BodyText"/>
              <w:rPr>
                <w:i w:val="0"/>
              </w:rPr>
            </w:pPr>
          </w:p>
        </w:tc>
        <w:tc>
          <w:tcPr>
            <w:tcW w:w="7308" w:type="dxa"/>
          </w:tcPr>
          <w:p w14:paraId="76903B8C" w14:textId="77777777" w:rsidR="002E759E" w:rsidRDefault="00BF2D9E">
            <w:pPr>
              <w:pStyle w:val="BodyText"/>
              <w:rPr>
                <w:i w:val="0"/>
              </w:rPr>
            </w:pPr>
            <w:r>
              <w:rPr>
                <w:i w:val="0"/>
              </w:rPr>
              <w:t>General background desert noises</w:t>
            </w:r>
          </w:p>
        </w:tc>
      </w:tr>
      <w:tr w:rsidR="002E759E" w14:paraId="0E6EED43" w14:textId="77777777">
        <w:tblPrEx>
          <w:tblCellMar>
            <w:top w:w="0" w:type="dxa"/>
            <w:bottom w:w="0" w:type="dxa"/>
          </w:tblCellMar>
        </w:tblPrEx>
        <w:trPr>
          <w:cantSplit/>
        </w:trPr>
        <w:tc>
          <w:tcPr>
            <w:tcW w:w="1548" w:type="dxa"/>
            <w:vMerge/>
          </w:tcPr>
          <w:p w14:paraId="18E14049" w14:textId="77777777" w:rsidR="002E759E" w:rsidRDefault="002E759E">
            <w:pPr>
              <w:pStyle w:val="BodyText"/>
              <w:rPr>
                <w:i w:val="0"/>
              </w:rPr>
            </w:pPr>
          </w:p>
        </w:tc>
        <w:tc>
          <w:tcPr>
            <w:tcW w:w="7308" w:type="dxa"/>
          </w:tcPr>
          <w:p w14:paraId="146C00FF" w14:textId="77777777" w:rsidR="002E759E" w:rsidRDefault="002E759E">
            <w:pPr>
              <w:pStyle w:val="BodyText"/>
              <w:rPr>
                <w:b/>
                <w:i w:val="0"/>
              </w:rPr>
            </w:pPr>
            <w:r>
              <w:rPr>
                <w:b/>
                <w:i w:val="0"/>
              </w:rPr>
              <w:t>WALLA SFX</w:t>
            </w:r>
          </w:p>
        </w:tc>
      </w:tr>
      <w:tr w:rsidR="002E759E" w14:paraId="21AA9EAF" w14:textId="77777777">
        <w:tblPrEx>
          <w:tblCellMar>
            <w:top w:w="0" w:type="dxa"/>
            <w:bottom w:w="0" w:type="dxa"/>
          </w:tblCellMar>
        </w:tblPrEx>
        <w:trPr>
          <w:cantSplit/>
        </w:trPr>
        <w:tc>
          <w:tcPr>
            <w:tcW w:w="1548" w:type="dxa"/>
            <w:vMerge/>
          </w:tcPr>
          <w:p w14:paraId="5090E6C6" w14:textId="77777777" w:rsidR="002E759E" w:rsidRDefault="002E759E">
            <w:pPr>
              <w:pStyle w:val="BodyText"/>
              <w:rPr>
                <w:i w:val="0"/>
              </w:rPr>
            </w:pPr>
          </w:p>
        </w:tc>
        <w:tc>
          <w:tcPr>
            <w:tcW w:w="7308" w:type="dxa"/>
          </w:tcPr>
          <w:p w14:paraId="61F2260D" w14:textId="77777777" w:rsidR="002E759E" w:rsidRDefault="00BC4407">
            <w:pPr>
              <w:pStyle w:val="BodyText"/>
              <w:rPr>
                <w:i w:val="0"/>
              </w:rPr>
            </w:pPr>
            <w:r>
              <w:rPr>
                <w:i w:val="0"/>
              </w:rPr>
              <w:t>None</w:t>
            </w:r>
          </w:p>
        </w:tc>
      </w:tr>
      <w:tr w:rsidR="00BC4407" w14:paraId="2157FB91" w14:textId="77777777">
        <w:tblPrEx>
          <w:tblCellMar>
            <w:top w:w="0" w:type="dxa"/>
            <w:bottom w:w="0" w:type="dxa"/>
          </w:tblCellMar>
        </w:tblPrEx>
        <w:trPr>
          <w:cantSplit/>
        </w:trPr>
        <w:tc>
          <w:tcPr>
            <w:tcW w:w="1548" w:type="dxa"/>
            <w:vMerge w:val="restart"/>
          </w:tcPr>
          <w:p w14:paraId="299670E0" w14:textId="77777777" w:rsidR="00BC4407" w:rsidRDefault="00BF2D9E" w:rsidP="00624912">
            <w:pPr>
              <w:pStyle w:val="BodyText"/>
              <w:rPr>
                <w:b/>
                <w:i w:val="0"/>
              </w:rPr>
            </w:pPr>
            <w:r>
              <w:rPr>
                <w:b/>
                <w:i w:val="0"/>
              </w:rPr>
              <w:t>City Square</w:t>
            </w:r>
          </w:p>
        </w:tc>
        <w:tc>
          <w:tcPr>
            <w:tcW w:w="7308" w:type="dxa"/>
          </w:tcPr>
          <w:p w14:paraId="0B74F7ED" w14:textId="77777777" w:rsidR="00BC4407" w:rsidRDefault="00BC4407" w:rsidP="00624912">
            <w:pPr>
              <w:pStyle w:val="BodyText"/>
              <w:rPr>
                <w:b/>
                <w:i w:val="0"/>
              </w:rPr>
            </w:pPr>
            <w:r>
              <w:rPr>
                <w:b/>
                <w:i w:val="0"/>
              </w:rPr>
              <w:t>MUSIC DESCRIPTION</w:t>
            </w:r>
          </w:p>
        </w:tc>
      </w:tr>
      <w:tr w:rsidR="00BC4407" w14:paraId="115668CE" w14:textId="77777777">
        <w:tblPrEx>
          <w:tblCellMar>
            <w:top w:w="0" w:type="dxa"/>
            <w:bottom w:w="0" w:type="dxa"/>
          </w:tblCellMar>
        </w:tblPrEx>
        <w:trPr>
          <w:cantSplit/>
        </w:trPr>
        <w:tc>
          <w:tcPr>
            <w:tcW w:w="1548" w:type="dxa"/>
            <w:vMerge/>
          </w:tcPr>
          <w:p w14:paraId="475AB38E" w14:textId="77777777" w:rsidR="00BC4407" w:rsidRDefault="00BC4407" w:rsidP="00624912">
            <w:pPr>
              <w:pStyle w:val="BodyText"/>
              <w:rPr>
                <w:i w:val="0"/>
              </w:rPr>
            </w:pPr>
          </w:p>
        </w:tc>
        <w:tc>
          <w:tcPr>
            <w:tcW w:w="7308" w:type="dxa"/>
          </w:tcPr>
          <w:p w14:paraId="7DA72C2B" w14:textId="77777777" w:rsidR="00BC4407" w:rsidRDefault="00BF2D9E" w:rsidP="00624912">
            <w:pPr>
              <w:pStyle w:val="BodyText"/>
              <w:rPr>
                <w:i w:val="0"/>
              </w:rPr>
            </w:pPr>
            <w:r>
              <w:rPr>
                <w:i w:val="0"/>
              </w:rPr>
              <w:t>This is a large common area.</w:t>
            </w:r>
            <w:r w:rsidR="00350273">
              <w:rPr>
                <w:i w:val="0"/>
              </w:rPr>
              <w:t xml:space="preserve"> </w:t>
            </w:r>
            <w:r>
              <w:rPr>
                <w:i w:val="0"/>
              </w:rPr>
              <w:t xml:space="preserve"> </w:t>
            </w:r>
            <w:r w:rsidR="00350273">
              <w:rPr>
                <w:i w:val="0"/>
              </w:rPr>
              <w:t>It would be nice to have so</w:t>
            </w:r>
            <w:r>
              <w:rPr>
                <w:i w:val="0"/>
              </w:rPr>
              <w:t>me sort of busy music to reflect this.</w:t>
            </w:r>
          </w:p>
        </w:tc>
      </w:tr>
      <w:tr w:rsidR="00BC4407" w14:paraId="3E9A3B23" w14:textId="77777777">
        <w:tblPrEx>
          <w:tblCellMar>
            <w:top w:w="0" w:type="dxa"/>
            <w:bottom w:w="0" w:type="dxa"/>
          </w:tblCellMar>
        </w:tblPrEx>
        <w:trPr>
          <w:cantSplit/>
        </w:trPr>
        <w:tc>
          <w:tcPr>
            <w:tcW w:w="1548" w:type="dxa"/>
            <w:vMerge/>
          </w:tcPr>
          <w:p w14:paraId="3AFF71FD" w14:textId="77777777" w:rsidR="00BC4407" w:rsidRDefault="00BC4407" w:rsidP="00624912">
            <w:pPr>
              <w:pStyle w:val="BodyText"/>
              <w:rPr>
                <w:i w:val="0"/>
              </w:rPr>
            </w:pPr>
          </w:p>
        </w:tc>
        <w:tc>
          <w:tcPr>
            <w:tcW w:w="7308" w:type="dxa"/>
          </w:tcPr>
          <w:p w14:paraId="74C4D7DD" w14:textId="77777777" w:rsidR="00BC4407" w:rsidRDefault="00BC4407" w:rsidP="00624912">
            <w:pPr>
              <w:pStyle w:val="BodyText"/>
              <w:rPr>
                <w:b/>
                <w:i w:val="0"/>
              </w:rPr>
            </w:pPr>
            <w:r>
              <w:rPr>
                <w:b/>
                <w:i w:val="0"/>
              </w:rPr>
              <w:t>BASIC SFX</w:t>
            </w:r>
          </w:p>
        </w:tc>
      </w:tr>
      <w:tr w:rsidR="00BC4407" w14:paraId="00F65166" w14:textId="77777777">
        <w:tblPrEx>
          <w:tblCellMar>
            <w:top w:w="0" w:type="dxa"/>
            <w:bottom w:w="0" w:type="dxa"/>
          </w:tblCellMar>
        </w:tblPrEx>
        <w:trPr>
          <w:cantSplit/>
        </w:trPr>
        <w:tc>
          <w:tcPr>
            <w:tcW w:w="1548" w:type="dxa"/>
            <w:vMerge/>
          </w:tcPr>
          <w:p w14:paraId="3DDB7F50" w14:textId="77777777" w:rsidR="00BC4407" w:rsidRDefault="00BC4407" w:rsidP="00624912">
            <w:pPr>
              <w:pStyle w:val="BodyText"/>
              <w:rPr>
                <w:i w:val="0"/>
              </w:rPr>
            </w:pPr>
          </w:p>
        </w:tc>
        <w:tc>
          <w:tcPr>
            <w:tcW w:w="7308" w:type="dxa"/>
          </w:tcPr>
          <w:p w14:paraId="28AFF27C" w14:textId="77777777" w:rsidR="00BC4407" w:rsidRDefault="00350273" w:rsidP="00624912">
            <w:pPr>
              <w:pStyle w:val="BodyText"/>
              <w:rPr>
                <w:i w:val="0"/>
              </w:rPr>
            </w:pPr>
            <w:r>
              <w:rPr>
                <w:i w:val="0"/>
              </w:rPr>
              <w:t>This is a busy village.  There should be lots of background noise to indicate that.  People</w:t>
            </w:r>
            <w:r w:rsidR="00E0308F">
              <w:rPr>
                <w:i w:val="0"/>
              </w:rPr>
              <w:t xml:space="preserve"> walking around, cooking, crafting, talking amongst themselves.</w:t>
            </w:r>
          </w:p>
        </w:tc>
      </w:tr>
      <w:tr w:rsidR="00BC4407" w14:paraId="6DB80740" w14:textId="77777777">
        <w:tblPrEx>
          <w:tblCellMar>
            <w:top w:w="0" w:type="dxa"/>
            <w:bottom w:w="0" w:type="dxa"/>
          </w:tblCellMar>
        </w:tblPrEx>
        <w:trPr>
          <w:cantSplit/>
        </w:trPr>
        <w:tc>
          <w:tcPr>
            <w:tcW w:w="1548" w:type="dxa"/>
            <w:vMerge/>
          </w:tcPr>
          <w:p w14:paraId="049D5B13" w14:textId="77777777" w:rsidR="00BC4407" w:rsidRDefault="00BC4407" w:rsidP="00624912">
            <w:pPr>
              <w:pStyle w:val="BodyText"/>
              <w:rPr>
                <w:i w:val="0"/>
              </w:rPr>
            </w:pPr>
          </w:p>
        </w:tc>
        <w:tc>
          <w:tcPr>
            <w:tcW w:w="7308" w:type="dxa"/>
          </w:tcPr>
          <w:p w14:paraId="23BB910B" w14:textId="77777777" w:rsidR="00BC4407" w:rsidRDefault="00BC4407" w:rsidP="00624912">
            <w:pPr>
              <w:pStyle w:val="BodyText"/>
              <w:rPr>
                <w:b/>
                <w:i w:val="0"/>
              </w:rPr>
            </w:pPr>
            <w:r>
              <w:rPr>
                <w:b/>
                <w:i w:val="0"/>
              </w:rPr>
              <w:t>WALLA SFX</w:t>
            </w:r>
          </w:p>
        </w:tc>
      </w:tr>
      <w:tr w:rsidR="00BC4407" w14:paraId="27528508" w14:textId="77777777">
        <w:tblPrEx>
          <w:tblCellMar>
            <w:top w:w="0" w:type="dxa"/>
            <w:bottom w:w="0" w:type="dxa"/>
          </w:tblCellMar>
        </w:tblPrEx>
        <w:trPr>
          <w:cantSplit/>
        </w:trPr>
        <w:tc>
          <w:tcPr>
            <w:tcW w:w="1548" w:type="dxa"/>
            <w:vMerge/>
          </w:tcPr>
          <w:p w14:paraId="47FB2244" w14:textId="77777777" w:rsidR="00BC4407" w:rsidRDefault="00BC4407" w:rsidP="00624912">
            <w:pPr>
              <w:pStyle w:val="BodyText"/>
              <w:rPr>
                <w:i w:val="0"/>
              </w:rPr>
            </w:pPr>
          </w:p>
        </w:tc>
        <w:tc>
          <w:tcPr>
            <w:tcW w:w="7308" w:type="dxa"/>
          </w:tcPr>
          <w:p w14:paraId="085E5E40" w14:textId="77777777" w:rsidR="00BC4407" w:rsidRDefault="00BC4407" w:rsidP="00624912">
            <w:pPr>
              <w:pStyle w:val="BodyText"/>
              <w:rPr>
                <w:i w:val="0"/>
              </w:rPr>
            </w:pPr>
            <w:r>
              <w:rPr>
                <w:i w:val="0"/>
              </w:rPr>
              <w:t>None</w:t>
            </w:r>
          </w:p>
        </w:tc>
      </w:tr>
      <w:tr w:rsidR="00BC4407" w14:paraId="21F1A62F" w14:textId="77777777">
        <w:tblPrEx>
          <w:tblCellMar>
            <w:top w:w="0" w:type="dxa"/>
            <w:bottom w:w="0" w:type="dxa"/>
          </w:tblCellMar>
        </w:tblPrEx>
        <w:trPr>
          <w:cantSplit/>
        </w:trPr>
        <w:tc>
          <w:tcPr>
            <w:tcW w:w="1548" w:type="dxa"/>
            <w:vMerge w:val="restart"/>
          </w:tcPr>
          <w:p w14:paraId="23C65E32" w14:textId="77777777" w:rsidR="00BC4407" w:rsidRDefault="00BF2D9E" w:rsidP="00624912">
            <w:pPr>
              <w:pStyle w:val="BodyText"/>
              <w:rPr>
                <w:b/>
                <w:i w:val="0"/>
              </w:rPr>
            </w:pPr>
            <w:r>
              <w:rPr>
                <w:b/>
                <w:i w:val="0"/>
              </w:rPr>
              <w:t>The Hounds</w:t>
            </w:r>
          </w:p>
        </w:tc>
        <w:tc>
          <w:tcPr>
            <w:tcW w:w="7308" w:type="dxa"/>
          </w:tcPr>
          <w:p w14:paraId="0C187949" w14:textId="77777777" w:rsidR="00BC4407" w:rsidRDefault="00BC4407" w:rsidP="00624912">
            <w:pPr>
              <w:pStyle w:val="BodyText"/>
              <w:rPr>
                <w:b/>
                <w:i w:val="0"/>
              </w:rPr>
            </w:pPr>
            <w:r>
              <w:rPr>
                <w:b/>
                <w:i w:val="0"/>
              </w:rPr>
              <w:t>MUSIC DESCRIPTION</w:t>
            </w:r>
          </w:p>
        </w:tc>
      </w:tr>
      <w:tr w:rsidR="00BC4407" w14:paraId="12109445" w14:textId="77777777">
        <w:tblPrEx>
          <w:tblCellMar>
            <w:top w:w="0" w:type="dxa"/>
            <w:bottom w:w="0" w:type="dxa"/>
          </w:tblCellMar>
        </w:tblPrEx>
        <w:trPr>
          <w:cantSplit/>
        </w:trPr>
        <w:tc>
          <w:tcPr>
            <w:tcW w:w="1548" w:type="dxa"/>
            <w:vMerge/>
          </w:tcPr>
          <w:p w14:paraId="4E81298C" w14:textId="77777777" w:rsidR="00BC4407" w:rsidRDefault="00BC4407" w:rsidP="00624912">
            <w:pPr>
              <w:pStyle w:val="BodyText"/>
              <w:rPr>
                <w:i w:val="0"/>
              </w:rPr>
            </w:pPr>
          </w:p>
        </w:tc>
        <w:tc>
          <w:tcPr>
            <w:tcW w:w="7308" w:type="dxa"/>
          </w:tcPr>
          <w:p w14:paraId="4C23BCD8" w14:textId="77777777" w:rsidR="00BC4407" w:rsidRDefault="00BF2D9E" w:rsidP="00624912">
            <w:pPr>
              <w:pStyle w:val="BodyText"/>
              <w:rPr>
                <w:i w:val="0"/>
              </w:rPr>
            </w:pPr>
            <w:r>
              <w:rPr>
                <w:i w:val="0"/>
              </w:rPr>
              <w:t>This area is home to the male members of the city.  They are warriors so maybe some dangerous type music here.</w:t>
            </w:r>
          </w:p>
        </w:tc>
      </w:tr>
      <w:tr w:rsidR="00BC4407" w14:paraId="17794456" w14:textId="77777777">
        <w:tblPrEx>
          <w:tblCellMar>
            <w:top w:w="0" w:type="dxa"/>
            <w:bottom w:w="0" w:type="dxa"/>
          </w:tblCellMar>
        </w:tblPrEx>
        <w:trPr>
          <w:cantSplit/>
        </w:trPr>
        <w:tc>
          <w:tcPr>
            <w:tcW w:w="1548" w:type="dxa"/>
            <w:vMerge/>
          </w:tcPr>
          <w:p w14:paraId="2114E0D4" w14:textId="77777777" w:rsidR="00BC4407" w:rsidRDefault="00BC4407" w:rsidP="00624912">
            <w:pPr>
              <w:pStyle w:val="BodyText"/>
              <w:rPr>
                <w:i w:val="0"/>
              </w:rPr>
            </w:pPr>
          </w:p>
        </w:tc>
        <w:tc>
          <w:tcPr>
            <w:tcW w:w="7308" w:type="dxa"/>
          </w:tcPr>
          <w:p w14:paraId="3901DC9D" w14:textId="77777777" w:rsidR="00BC4407" w:rsidRDefault="00BC4407" w:rsidP="00624912">
            <w:pPr>
              <w:pStyle w:val="BodyText"/>
              <w:rPr>
                <w:b/>
                <w:i w:val="0"/>
              </w:rPr>
            </w:pPr>
            <w:r>
              <w:rPr>
                <w:b/>
                <w:i w:val="0"/>
              </w:rPr>
              <w:t>BASIC SFX</w:t>
            </w:r>
          </w:p>
        </w:tc>
      </w:tr>
      <w:tr w:rsidR="00BC4407" w14:paraId="743F04DB" w14:textId="77777777">
        <w:tblPrEx>
          <w:tblCellMar>
            <w:top w:w="0" w:type="dxa"/>
            <w:bottom w:w="0" w:type="dxa"/>
          </w:tblCellMar>
        </w:tblPrEx>
        <w:trPr>
          <w:cantSplit/>
        </w:trPr>
        <w:tc>
          <w:tcPr>
            <w:tcW w:w="1548" w:type="dxa"/>
            <w:vMerge/>
          </w:tcPr>
          <w:p w14:paraId="223F4DCB" w14:textId="77777777" w:rsidR="00BC4407" w:rsidRDefault="00BC4407" w:rsidP="00624912">
            <w:pPr>
              <w:pStyle w:val="BodyText"/>
              <w:rPr>
                <w:i w:val="0"/>
              </w:rPr>
            </w:pPr>
          </w:p>
        </w:tc>
        <w:tc>
          <w:tcPr>
            <w:tcW w:w="7308" w:type="dxa"/>
          </w:tcPr>
          <w:p w14:paraId="71982136" w14:textId="77777777" w:rsidR="00BC4407" w:rsidRDefault="00BF2D9E" w:rsidP="00624912">
            <w:pPr>
              <w:pStyle w:val="BodyText"/>
              <w:rPr>
                <w:i w:val="0"/>
              </w:rPr>
            </w:pPr>
            <w:r>
              <w:rPr>
                <w:i w:val="0"/>
              </w:rPr>
              <w:t>Basic sounds of an occupied area of a village.</w:t>
            </w:r>
          </w:p>
        </w:tc>
      </w:tr>
      <w:tr w:rsidR="00BC4407" w14:paraId="02D3AC2B" w14:textId="77777777">
        <w:tblPrEx>
          <w:tblCellMar>
            <w:top w:w="0" w:type="dxa"/>
            <w:bottom w:w="0" w:type="dxa"/>
          </w:tblCellMar>
        </w:tblPrEx>
        <w:trPr>
          <w:cantSplit/>
        </w:trPr>
        <w:tc>
          <w:tcPr>
            <w:tcW w:w="1548" w:type="dxa"/>
            <w:vMerge/>
          </w:tcPr>
          <w:p w14:paraId="30AA49A9" w14:textId="77777777" w:rsidR="00BC4407" w:rsidRDefault="00BC4407" w:rsidP="00624912">
            <w:pPr>
              <w:pStyle w:val="BodyText"/>
              <w:rPr>
                <w:i w:val="0"/>
              </w:rPr>
            </w:pPr>
          </w:p>
        </w:tc>
        <w:tc>
          <w:tcPr>
            <w:tcW w:w="7308" w:type="dxa"/>
          </w:tcPr>
          <w:p w14:paraId="0FD894DD" w14:textId="77777777" w:rsidR="00BC4407" w:rsidRDefault="00BC4407" w:rsidP="00624912">
            <w:pPr>
              <w:pStyle w:val="BodyText"/>
              <w:rPr>
                <w:b/>
                <w:i w:val="0"/>
              </w:rPr>
            </w:pPr>
            <w:r>
              <w:rPr>
                <w:b/>
                <w:i w:val="0"/>
              </w:rPr>
              <w:t>WALLA SFX</w:t>
            </w:r>
          </w:p>
        </w:tc>
      </w:tr>
      <w:tr w:rsidR="00BC4407" w14:paraId="1F2A440B" w14:textId="77777777">
        <w:tblPrEx>
          <w:tblCellMar>
            <w:top w:w="0" w:type="dxa"/>
            <w:bottom w:w="0" w:type="dxa"/>
          </w:tblCellMar>
        </w:tblPrEx>
        <w:trPr>
          <w:cantSplit/>
        </w:trPr>
        <w:tc>
          <w:tcPr>
            <w:tcW w:w="1548" w:type="dxa"/>
            <w:vMerge/>
          </w:tcPr>
          <w:p w14:paraId="0D80A4D9" w14:textId="77777777" w:rsidR="00BC4407" w:rsidRDefault="00BC4407" w:rsidP="00624912">
            <w:pPr>
              <w:pStyle w:val="BodyText"/>
              <w:rPr>
                <w:i w:val="0"/>
              </w:rPr>
            </w:pPr>
          </w:p>
        </w:tc>
        <w:tc>
          <w:tcPr>
            <w:tcW w:w="7308" w:type="dxa"/>
          </w:tcPr>
          <w:p w14:paraId="1B40C74B" w14:textId="77777777" w:rsidR="00BC4407" w:rsidRDefault="00BC4407" w:rsidP="00624912">
            <w:pPr>
              <w:pStyle w:val="BodyText"/>
              <w:rPr>
                <w:i w:val="0"/>
              </w:rPr>
            </w:pPr>
            <w:r>
              <w:rPr>
                <w:i w:val="0"/>
              </w:rPr>
              <w:t>None</w:t>
            </w:r>
          </w:p>
        </w:tc>
      </w:tr>
      <w:tr w:rsidR="00BF2D9E" w14:paraId="443AB4B8" w14:textId="77777777">
        <w:tblPrEx>
          <w:tblCellMar>
            <w:top w:w="0" w:type="dxa"/>
            <w:bottom w:w="0" w:type="dxa"/>
          </w:tblCellMar>
        </w:tblPrEx>
        <w:trPr>
          <w:cantSplit/>
        </w:trPr>
        <w:tc>
          <w:tcPr>
            <w:tcW w:w="1548" w:type="dxa"/>
            <w:vMerge w:val="restart"/>
          </w:tcPr>
          <w:p w14:paraId="33810B86" w14:textId="77777777" w:rsidR="00BF2D9E" w:rsidRDefault="00BF2D9E" w:rsidP="00BF2D9E">
            <w:pPr>
              <w:pStyle w:val="BodyText"/>
              <w:rPr>
                <w:b/>
                <w:i w:val="0"/>
              </w:rPr>
            </w:pPr>
            <w:r>
              <w:rPr>
                <w:b/>
                <w:i w:val="0"/>
              </w:rPr>
              <w:t>The Daughters</w:t>
            </w:r>
          </w:p>
        </w:tc>
        <w:tc>
          <w:tcPr>
            <w:tcW w:w="7308" w:type="dxa"/>
          </w:tcPr>
          <w:p w14:paraId="78A3EFFD" w14:textId="77777777" w:rsidR="00BF2D9E" w:rsidRDefault="00BF2D9E" w:rsidP="00BF2D9E">
            <w:pPr>
              <w:pStyle w:val="BodyText"/>
              <w:rPr>
                <w:b/>
                <w:i w:val="0"/>
              </w:rPr>
            </w:pPr>
            <w:r>
              <w:rPr>
                <w:b/>
                <w:i w:val="0"/>
              </w:rPr>
              <w:t>MUSIC DESCRIPTION</w:t>
            </w:r>
          </w:p>
        </w:tc>
      </w:tr>
      <w:tr w:rsidR="00BF2D9E" w14:paraId="46DBE859" w14:textId="77777777">
        <w:tblPrEx>
          <w:tblCellMar>
            <w:top w:w="0" w:type="dxa"/>
            <w:bottom w:w="0" w:type="dxa"/>
          </w:tblCellMar>
        </w:tblPrEx>
        <w:trPr>
          <w:cantSplit/>
        </w:trPr>
        <w:tc>
          <w:tcPr>
            <w:tcW w:w="1548" w:type="dxa"/>
            <w:vMerge/>
          </w:tcPr>
          <w:p w14:paraId="1B33E1C5" w14:textId="77777777" w:rsidR="00BF2D9E" w:rsidRDefault="00BF2D9E" w:rsidP="00BF2D9E">
            <w:pPr>
              <w:pStyle w:val="BodyText"/>
              <w:rPr>
                <w:i w:val="0"/>
              </w:rPr>
            </w:pPr>
          </w:p>
        </w:tc>
        <w:tc>
          <w:tcPr>
            <w:tcW w:w="7308" w:type="dxa"/>
          </w:tcPr>
          <w:p w14:paraId="3068FDC3" w14:textId="77777777" w:rsidR="00BF2D9E" w:rsidRDefault="00BF2D9E" w:rsidP="00BF2D9E">
            <w:pPr>
              <w:pStyle w:val="BodyText"/>
              <w:rPr>
                <w:i w:val="0"/>
              </w:rPr>
            </w:pPr>
            <w:r>
              <w:rPr>
                <w:i w:val="0"/>
              </w:rPr>
              <w:t>This area is home to the female members of the city.  They are priestesses so maybe some divine type music here.</w:t>
            </w:r>
          </w:p>
        </w:tc>
      </w:tr>
      <w:tr w:rsidR="00BF2D9E" w14:paraId="5A9A41C2" w14:textId="77777777">
        <w:tblPrEx>
          <w:tblCellMar>
            <w:top w:w="0" w:type="dxa"/>
            <w:bottom w:w="0" w:type="dxa"/>
          </w:tblCellMar>
        </w:tblPrEx>
        <w:trPr>
          <w:cantSplit/>
        </w:trPr>
        <w:tc>
          <w:tcPr>
            <w:tcW w:w="1548" w:type="dxa"/>
            <w:vMerge/>
          </w:tcPr>
          <w:p w14:paraId="7D6D753F" w14:textId="77777777" w:rsidR="00BF2D9E" w:rsidRDefault="00BF2D9E" w:rsidP="00BF2D9E">
            <w:pPr>
              <w:pStyle w:val="BodyText"/>
              <w:rPr>
                <w:i w:val="0"/>
              </w:rPr>
            </w:pPr>
          </w:p>
        </w:tc>
        <w:tc>
          <w:tcPr>
            <w:tcW w:w="7308" w:type="dxa"/>
          </w:tcPr>
          <w:p w14:paraId="6B37E6B3" w14:textId="77777777" w:rsidR="00BF2D9E" w:rsidRDefault="00BF2D9E" w:rsidP="00BF2D9E">
            <w:pPr>
              <w:pStyle w:val="BodyText"/>
              <w:rPr>
                <w:b/>
                <w:i w:val="0"/>
              </w:rPr>
            </w:pPr>
            <w:r>
              <w:rPr>
                <w:b/>
                <w:i w:val="0"/>
              </w:rPr>
              <w:t>BASIC SFX</w:t>
            </w:r>
          </w:p>
        </w:tc>
      </w:tr>
      <w:tr w:rsidR="00BF2D9E" w14:paraId="23DB0EA2" w14:textId="77777777">
        <w:tblPrEx>
          <w:tblCellMar>
            <w:top w:w="0" w:type="dxa"/>
            <w:bottom w:w="0" w:type="dxa"/>
          </w:tblCellMar>
        </w:tblPrEx>
        <w:trPr>
          <w:cantSplit/>
        </w:trPr>
        <w:tc>
          <w:tcPr>
            <w:tcW w:w="1548" w:type="dxa"/>
            <w:vMerge/>
          </w:tcPr>
          <w:p w14:paraId="6AD99C7F" w14:textId="77777777" w:rsidR="00BF2D9E" w:rsidRDefault="00BF2D9E" w:rsidP="00BF2D9E">
            <w:pPr>
              <w:pStyle w:val="BodyText"/>
              <w:rPr>
                <w:i w:val="0"/>
              </w:rPr>
            </w:pPr>
          </w:p>
        </w:tc>
        <w:tc>
          <w:tcPr>
            <w:tcW w:w="7308" w:type="dxa"/>
          </w:tcPr>
          <w:p w14:paraId="395598FE" w14:textId="77777777" w:rsidR="00BF2D9E" w:rsidRDefault="00BF2D9E" w:rsidP="00BF2D9E">
            <w:pPr>
              <w:pStyle w:val="BodyText"/>
              <w:rPr>
                <w:i w:val="0"/>
              </w:rPr>
            </w:pPr>
            <w:r>
              <w:rPr>
                <w:i w:val="0"/>
              </w:rPr>
              <w:t>Basic sounds of an occupied area of a village.</w:t>
            </w:r>
          </w:p>
        </w:tc>
      </w:tr>
      <w:tr w:rsidR="00BF2D9E" w14:paraId="5C811972" w14:textId="77777777">
        <w:tblPrEx>
          <w:tblCellMar>
            <w:top w:w="0" w:type="dxa"/>
            <w:bottom w:w="0" w:type="dxa"/>
          </w:tblCellMar>
        </w:tblPrEx>
        <w:trPr>
          <w:cantSplit/>
        </w:trPr>
        <w:tc>
          <w:tcPr>
            <w:tcW w:w="1548" w:type="dxa"/>
            <w:vMerge/>
          </w:tcPr>
          <w:p w14:paraId="25CD25D5" w14:textId="77777777" w:rsidR="00BF2D9E" w:rsidRDefault="00BF2D9E" w:rsidP="00BF2D9E">
            <w:pPr>
              <w:pStyle w:val="BodyText"/>
              <w:rPr>
                <w:i w:val="0"/>
              </w:rPr>
            </w:pPr>
          </w:p>
        </w:tc>
        <w:tc>
          <w:tcPr>
            <w:tcW w:w="7308" w:type="dxa"/>
          </w:tcPr>
          <w:p w14:paraId="4A313312" w14:textId="77777777" w:rsidR="00BF2D9E" w:rsidRDefault="00BF2D9E" w:rsidP="00BF2D9E">
            <w:pPr>
              <w:pStyle w:val="BodyText"/>
              <w:rPr>
                <w:b/>
                <w:i w:val="0"/>
              </w:rPr>
            </w:pPr>
            <w:r>
              <w:rPr>
                <w:b/>
                <w:i w:val="0"/>
              </w:rPr>
              <w:t>WALLA SFX</w:t>
            </w:r>
          </w:p>
        </w:tc>
      </w:tr>
      <w:tr w:rsidR="00BF2D9E" w14:paraId="0BEEC4EC" w14:textId="77777777">
        <w:tblPrEx>
          <w:tblCellMar>
            <w:top w:w="0" w:type="dxa"/>
            <w:bottom w:w="0" w:type="dxa"/>
          </w:tblCellMar>
        </w:tblPrEx>
        <w:trPr>
          <w:cantSplit/>
        </w:trPr>
        <w:tc>
          <w:tcPr>
            <w:tcW w:w="1548" w:type="dxa"/>
            <w:vMerge/>
          </w:tcPr>
          <w:p w14:paraId="5FBA176F" w14:textId="77777777" w:rsidR="00BF2D9E" w:rsidRDefault="00BF2D9E" w:rsidP="00BF2D9E">
            <w:pPr>
              <w:pStyle w:val="BodyText"/>
              <w:rPr>
                <w:i w:val="0"/>
              </w:rPr>
            </w:pPr>
          </w:p>
        </w:tc>
        <w:tc>
          <w:tcPr>
            <w:tcW w:w="7308" w:type="dxa"/>
          </w:tcPr>
          <w:p w14:paraId="0121E22F" w14:textId="77777777" w:rsidR="00BF2D9E" w:rsidRDefault="00BF2D9E" w:rsidP="00BF2D9E">
            <w:pPr>
              <w:pStyle w:val="BodyText"/>
              <w:rPr>
                <w:i w:val="0"/>
              </w:rPr>
            </w:pPr>
            <w:r>
              <w:rPr>
                <w:i w:val="0"/>
              </w:rPr>
              <w:t>None</w:t>
            </w:r>
          </w:p>
        </w:tc>
      </w:tr>
      <w:tr w:rsidR="00BF2D9E" w14:paraId="64DBC56A" w14:textId="77777777">
        <w:tblPrEx>
          <w:tblCellMar>
            <w:top w:w="0" w:type="dxa"/>
            <w:bottom w:w="0" w:type="dxa"/>
          </w:tblCellMar>
        </w:tblPrEx>
        <w:trPr>
          <w:cantSplit/>
        </w:trPr>
        <w:tc>
          <w:tcPr>
            <w:tcW w:w="1548" w:type="dxa"/>
            <w:vMerge w:val="restart"/>
          </w:tcPr>
          <w:p w14:paraId="62054CC7" w14:textId="77777777" w:rsidR="00BF2D9E" w:rsidRDefault="00BF2D9E" w:rsidP="00BF2D9E">
            <w:pPr>
              <w:pStyle w:val="BodyText"/>
              <w:rPr>
                <w:b/>
                <w:i w:val="0"/>
              </w:rPr>
            </w:pPr>
            <w:r>
              <w:rPr>
                <w:b/>
                <w:i w:val="0"/>
              </w:rPr>
              <w:t>Pyramid I</w:t>
            </w:r>
          </w:p>
        </w:tc>
        <w:tc>
          <w:tcPr>
            <w:tcW w:w="7308" w:type="dxa"/>
          </w:tcPr>
          <w:p w14:paraId="005F58BC" w14:textId="77777777" w:rsidR="00BF2D9E" w:rsidRDefault="00BF2D9E" w:rsidP="00BF2D9E">
            <w:pPr>
              <w:pStyle w:val="BodyText"/>
              <w:rPr>
                <w:b/>
                <w:i w:val="0"/>
              </w:rPr>
            </w:pPr>
            <w:r>
              <w:rPr>
                <w:b/>
                <w:i w:val="0"/>
              </w:rPr>
              <w:t>MUSIC DESCRIPTION</w:t>
            </w:r>
          </w:p>
        </w:tc>
      </w:tr>
      <w:tr w:rsidR="00BF2D9E" w14:paraId="095C47F6" w14:textId="77777777">
        <w:tblPrEx>
          <w:tblCellMar>
            <w:top w:w="0" w:type="dxa"/>
            <w:bottom w:w="0" w:type="dxa"/>
          </w:tblCellMar>
        </w:tblPrEx>
        <w:trPr>
          <w:cantSplit/>
        </w:trPr>
        <w:tc>
          <w:tcPr>
            <w:tcW w:w="1548" w:type="dxa"/>
            <w:vMerge/>
          </w:tcPr>
          <w:p w14:paraId="5E315849" w14:textId="77777777" w:rsidR="00BF2D9E" w:rsidRDefault="00BF2D9E" w:rsidP="00BF2D9E">
            <w:pPr>
              <w:pStyle w:val="BodyText"/>
              <w:rPr>
                <w:i w:val="0"/>
              </w:rPr>
            </w:pPr>
          </w:p>
        </w:tc>
        <w:tc>
          <w:tcPr>
            <w:tcW w:w="7308" w:type="dxa"/>
          </w:tcPr>
          <w:p w14:paraId="2614DC83" w14:textId="77777777" w:rsidR="00BF2D9E" w:rsidRDefault="00BF2D9E" w:rsidP="00BF2D9E">
            <w:pPr>
              <w:pStyle w:val="BodyText"/>
              <w:rPr>
                <w:i w:val="0"/>
              </w:rPr>
            </w:pPr>
            <w:r>
              <w:rPr>
                <w:i w:val="0"/>
              </w:rPr>
              <w:t>This is a breeding area and a child birth area.  There are also so labs here.  I'd like the music to be kind of clinical and not romantic.  The inhabitants here are not romantic in the least.</w:t>
            </w:r>
          </w:p>
        </w:tc>
      </w:tr>
      <w:tr w:rsidR="00BF2D9E" w14:paraId="343F9B96" w14:textId="77777777">
        <w:tblPrEx>
          <w:tblCellMar>
            <w:top w:w="0" w:type="dxa"/>
            <w:bottom w:w="0" w:type="dxa"/>
          </w:tblCellMar>
        </w:tblPrEx>
        <w:trPr>
          <w:cantSplit/>
        </w:trPr>
        <w:tc>
          <w:tcPr>
            <w:tcW w:w="1548" w:type="dxa"/>
            <w:vMerge/>
          </w:tcPr>
          <w:p w14:paraId="34416EF3" w14:textId="77777777" w:rsidR="00BF2D9E" w:rsidRDefault="00BF2D9E" w:rsidP="00BF2D9E">
            <w:pPr>
              <w:pStyle w:val="BodyText"/>
              <w:rPr>
                <w:i w:val="0"/>
              </w:rPr>
            </w:pPr>
          </w:p>
        </w:tc>
        <w:tc>
          <w:tcPr>
            <w:tcW w:w="7308" w:type="dxa"/>
          </w:tcPr>
          <w:p w14:paraId="4D4A3E29" w14:textId="77777777" w:rsidR="00BF2D9E" w:rsidRDefault="00BF2D9E" w:rsidP="00BF2D9E">
            <w:pPr>
              <w:pStyle w:val="BodyText"/>
              <w:rPr>
                <w:b/>
                <w:i w:val="0"/>
              </w:rPr>
            </w:pPr>
            <w:r>
              <w:rPr>
                <w:b/>
                <w:i w:val="0"/>
              </w:rPr>
              <w:t>BASIC SFX</w:t>
            </w:r>
          </w:p>
        </w:tc>
      </w:tr>
      <w:tr w:rsidR="00BF2D9E" w14:paraId="1FFD411E" w14:textId="77777777">
        <w:tblPrEx>
          <w:tblCellMar>
            <w:top w:w="0" w:type="dxa"/>
            <w:bottom w:w="0" w:type="dxa"/>
          </w:tblCellMar>
        </w:tblPrEx>
        <w:trPr>
          <w:cantSplit/>
        </w:trPr>
        <w:tc>
          <w:tcPr>
            <w:tcW w:w="1548" w:type="dxa"/>
            <w:vMerge/>
          </w:tcPr>
          <w:p w14:paraId="0740AA87" w14:textId="77777777" w:rsidR="00BF2D9E" w:rsidRDefault="00BF2D9E" w:rsidP="00BF2D9E">
            <w:pPr>
              <w:pStyle w:val="BodyText"/>
              <w:rPr>
                <w:i w:val="0"/>
              </w:rPr>
            </w:pPr>
          </w:p>
        </w:tc>
        <w:tc>
          <w:tcPr>
            <w:tcW w:w="7308" w:type="dxa"/>
          </w:tcPr>
          <w:p w14:paraId="56DAB922" w14:textId="77777777" w:rsidR="00BF2D9E" w:rsidRDefault="00BF2D9E" w:rsidP="00BF2D9E">
            <w:pPr>
              <w:pStyle w:val="BodyText"/>
              <w:rPr>
                <w:i w:val="0"/>
              </w:rPr>
            </w:pPr>
            <w:r>
              <w:rPr>
                <w:i w:val="0"/>
              </w:rPr>
              <w:t>Typical indoor sounds with nothing special for the area.</w:t>
            </w:r>
          </w:p>
        </w:tc>
      </w:tr>
      <w:tr w:rsidR="00BF2D9E" w14:paraId="4B44ADB7" w14:textId="77777777">
        <w:tblPrEx>
          <w:tblCellMar>
            <w:top w:w="0" w:type="dxa"/>
            <w:bottom w:w="0" w:type="dxa"/>
          </w:tblCellMar>
        </w:tblPrEx>
        <w:trPr>
          <w:cantSplit/>
        </w:trPr>
        <w:tc>
          <w:tcPr>
            <w:tcW w:w="1548" w:type="dxa"/>
            <w:vMerge/>
          </w:tcPr>
          <w:p w14:paraId="51B7E7BA" w14:textId="77777777" w:rsidR="00BF2D9E" w:rsidRDefault="00BF2D9E" w:rsidP="00BF2D9E">
            <w:pPr>
              <w:pStyle w:val="BodyText"/>
              <w:rPr>
                <w:i w:val="0"/>
              </w:rPr>
            </w:pPr>
          </w:p>
        </w:tc>
        <w:tc>
          <w:tcPr>
            <w:tcW w:w="7308" w:type="dxa"/>
          </w:tcPr>
          <w:p w14:paraId="17419D85" w14:textId="77777777" w:rsidR="00BF2D9E" w:rsidRDefault="00BF2D9E" w:rsidP="00BF2D9E">
            <w:pPr>
              <w:pStyle w:val="BodyText"/>
              <w:rPr>
                <w:b/>
                <w:i w:val="0"/>
              </w:rPr>
            </w:pPr>
            <w:r>
              <w:rPr>
                <w:b/>
                <w:i w:val="0"/>
              </w:rPr>
              <w:t>WALLA SFX</w:t>
            </w:r>
          </w:p>
        </w:tc>
      </w:tr>
      <w:tr w:rsidR="00BF2D9E" w14:paraId="3DE46179" w14:textId="77777777">
        <w:tblPrEx>
          <w:tblCellMar>
            <w:top w:w="0" w:type="dxa"/>
            <w:bottom w:w="0" w:type="dxa"/>
          </w:tblCellMar>
        </w:tblPrEx>
        <w:trPr>
          <w:cantSplit/>
        </w:trPr>
        <w:tc>
          <w:tcPr>
            <w:tcW w:w="1548" w:type="dxa"/>
            <w:vMerge/>
          </w:tcPr>
          <w:p w14:paraId="24C91A60" w14:textId="77777777" w:rsidR="00BF2D9E" w:rsidRDefault="00BF2D9E" w:rsidP="00BF2D9E">
            <w:pPr>
              <w:pStyle w:val="BodyText"/>
              <w:rPr>
                <w:i w:val="0"/>
              </w:rPr>
            </w:pPr>
          </w:p>
        </w:tc>
        <w:tc>
          <w:tcPr>
            <w:tcW w:w="7308" w:type="dxa"/>
          </w:tcPr>
          <w:p w14:paraId="5205A6FF" w14:textId="77777777" w:rsidR="00BF2D9E" w:rsidRDefault="00BF2D9E" w:rsidP="00BF2D9E">
            <w:pPr>
              <w:pStyle w:val="BodyText"/>
              <w:rPr>
                <w:i w:val="0"/>
              </w:rPr>
            </w:pPr>
            <w:r>
              <w:rPr>
                <w:i w:val="0"/>
              </w:rPr>
              <w:t>None</w:t>
            </w:r>
          </w:p>
        </w:tc>
      </w:tr>
      <w:tr w:rsidR="00BF2D9E" w14:paraId="0FECEC2C" w14:textId="77777777">
        <w:tblPrEx>
          <w:tblCellMar>
            <w:top w:w="0" w:type="dxa"/>
            <w:bottom w:w="0" w:type="dxa"/>
          </w:tblCellMar>
        </w:tblPrEx>
        <w:trPr>
          <w:cantSplit/>
        </w:trPr>
        <w:tc>
          <w:tcPr>
            <w:tcW w:w="1548" w:type="dxa"/>
            <w:vMerge w:val="restart"/>
          </w:tcPr>
          <w:p w14:paraId="7D7C3AD1" w14:textId="77777777" w:rsidR="00BF2D9E" w:rsidRDefault="00BF2D9E" w:rsidP="00BF2D9E">
            <w:pPr>
              <w:pStyle w:val="BodyText"/>
              <w:rPr>
                <w:b/>
                <w:i w:val="0"/>
              </w:rPr>
            </w:pPr>
            <w:r>
              <w:rPr>
                <w:b/>
                <w:i w:val="0"/>
              </w:rPr>
              <w:t>Pyramid II</w:t>
            </w:r>
          </w:p>
        </w:tc>
        <w:tc>
          <w:tcPr>
            <w:tcW w:w="7308" w:type="dxa"/>
          </w:tcPr>
          <w:p w14:paraId="21E9584B" w14:textId="77777777" w:rsidR="00BF2D9E" w:rsidRDefault="00BF2D9E" w:rsidP="00BF2D9E">
            <w:pPr>
              <w:pStyle w:val="BodyText"/>
              <w:rPr>
                <w:b/>
                <w:i w:val="0"/>
              </w:rPr>
            </w:pPr>
            <w:r>
              <w:rPr>
                <w:b/>
                <w:i w:val="0"/>
              </w:rPr>
              <w:t>MUSIC DESCRIPTION</w:t>
            </w:r>
          </w:p>
        </w:tc>
      </w:tr>
      <w:tr w:rsidR="00BF2D9E" w14:paraId="4FCFB88A" w14:textId="77777777">
        <w:tblPrEx>
          <w:tblCellMar>
            <w:top w:w="0" w:type="dxa"/>
            <w:bottom w:w="0" w:type="dxa"/>
          </w:tblCellMar>
        </w:tblPrEx>
        <w:trPr>
          <w:cantSplit/>
        </w:trPr>
        <w:tc>
          <w:tcPr>
            <w:tcW w:w="1548" w:type="dxa"/>
            <w:vMerge/>
          </w:tcPr>
          <w:p w14:paraId="0F2D0CEF" w14:textId="77777777" w:rsidR="00BF2D9E" w:rsidRDefault="00BF2D9E" w:rsidP="00BF2D9E">
            <w:pPr>
              <w:pStyle w:val="BodyText"/>
              <w:rPr>
                <w:i w:val="0"/>
              </w:rPr>
            </w:pPr>
          </w:p>
        </w:tc>
        <w:tc>
          <w:tcPr>
            <w:tcW w:w="7308" w:type="dxa"/>
          </w:tcPr>
          <w:p w14:paraId="4E55E219" w14:textId="77777777" w:rsidR="00BF2D9E" w:rsidRDefault="00BF2D9E" w:rsidP="00BF2D9E">
            <w:pPr>
              <w:pStyle w:val="BodyText"/>
              <w:rPr>
                <w:i w:val="0"/>
              </w:rPr>
            </w:pPr>
            <w:r>
              <w:rPr>
                <w:i w:val="0"/>
              </w:rPr>
              <w:t>This is a guard barracks and the music should be more militant and reflect this.</w:t>
            </w:r>
          </w:p>
        </w:tc>
      </w:tr>
      <w:tr w:rsidR="00BF2D9E" w14:paraId="28E3996B" w14:textId="77777777">
        <w:tblPrEx>
          <w:tblCellMar>
            <w:top w:w="0" w:type="dxa"/>
            <w:bottom w:w="0" w:type="dxa"/>
          </w:tblCellMar>
        </w:tblPrEx>
        <w:trPr>
          <w:cantSplit/>
        </w:trPr>
        <w:tc>
          <w:tcPr>
            <w:tcW w:w="1548" w:type="dxa"/>
            <w:vMerge/>
          </w:tcPr>
          <w:p w14:paraId="6EE76FB4" w14:textId="77777777" w:rsidR="00BF2D9E" w:rsidRDefault="00BF2D9E" w:rsidP="00BF2D9E">
            <w:pPr>
              <w:pStyle w:val="BodyText"/>
              <w:rPr>
                <w:i w:val="0"/>
              </w:rPr>
            </w:pPr>
          </w:p>
        </w:tc>
        <w:tc>
          <w:tcPr>
            <w:tcW w:w="7308" w:type="dxa"/>
          </w:tcPr>
          <w:p w14:paraId="3FB549F9" w14:textId="77777777" w:rsidR="00BF2D9E" w:rsidRDefault="00BF2D9E" w:rsidP="00BF2D9E">
            <w:pPr>
              <w:pStyle w:val="BodyText"/>
              <w:rPr>
                <w:b/>
                <w:i w:val="0"/>
              </w:rPr>
            </w:pPr>
            <w:r>
              <w:rPr>
                <w:b/>
                <w:i w:val="0"/>
              </w:rPr>
              <w:t>BASIC SFX</w:t>
            </w:r>
          </w:p>
        </w:tc>
      </w:tr>
      <w:tr w:rsidR="00BF2D9E" w14:paraId="4C2B8CE0" w14:textId="77777777">
        <w:tblPrEx>
          <w:tblCellMar>
            <w:top w:w="0" w:type="dxa"/>
            <w:bottom w:w="0" w:type="dxa"/>
          </w:tblCellMar>
        </w:tblPrEx>
        <w:trPr>
          <w:cantSplit/>
        </w:trPr>
        <w:tc>
          <w:tcPr>
            <w:tcW w:w="1548" w:type="dxa"/>
            <w:vMerge/>
          </w:tcPr>
          <w:p w14:paraId="3E816E0B" w14:textId="77777777" w:rsidR="00BF2D9E" w:rsidRDefault="00BF2D9E" w:rsidP="00BF2D9E">
            <w:pPr>
              <w:pStyle w:val="BodyText"/>
              <w:rPr>
                <w:i w:val="0"/>
              </w:rPr>
            </w:pPr>
          </w:p>
        </w:tc>
        <w:tc>
          <w:tcPr>
            <w:tcW w:w="7308" w:type="dxa"/>
          </w:tcPr>
          <w:p w14:paraId="0667837A" w14:textId="77777777" w:rsidR="00BF2D9E" w:rsidRDefault="00BF2D9E" w:rsidP="00BF2D9E">
            <w:pPr>
              <w:pStyle w:val="BodyText"/>
              <w:rPr>
                <w:i w:val="0"/>
              </w:rPr>
            </w:pPr>
            <w:r>
              <w:rPr>
                <w:i w:val="0"/>
              </w:rPr>
              <w:t>Typical indoor sounds with nothing special for the area.</w:t>
            </w:r>
          </w:p>
        </w:tc>
      </w:tr>
      <w:tr w:rsidR="00BF2D9E" w14:paraId="674DB990" w14:textId="77777777">
        <w:tblPrEx>
          <w:tblCellMar>
            <w:top w:w="0" w:type="dxa"/>
            <w:bottom w:w="0" w:type="dxa"/>
          </w:tblCellMar>
        </w:tblPrEx>
        <w:trPr>
          <w:cantSplit/>
        </w:trPr>
        <w:tc>
          <w:tcPr>
            <w:tcW w:w="1548" w:type="dxa"/>
            <w:vMerge/>
          </w:tcPr>
          <w:p w14:paraId="3DC85800" w14:textId="77777777" w:rsidR="00BF2D9E" w:rsidRDefault="00BF2D9E" w:rsidP="00BF2D9E">
            <w:pPr>
              <w:pStyle w:val="BodyText"/>
              <w:rPr>
                <w:i w:val="0"/>
              </w:rPr>
            </w:pPr>
          </w:p>
        </w:tc>
        <w:tc>
          <w:tcPr>
            <w:tcW w:w="7308" w:type="dxa"/>
          </w:tcPr>
          <w:p w14:paraId="49E4BDAF" w14:textId="77777777" w:rsidR="00BF2D9E" w:rsidRDefault="00BF2D9E" w:rsidP="00BF2D9E">
            <w:pPr>
              <w:pStyle w:val="BodyText"/>
              <w:rPr>
                <w:b/>
                <w:i w:val="0"/>
              </w:rPr>
            </w:pPr>
            <w:r>
              <w:rPr>
                <w:b/>
                <w:i w:val="0"/>
              </w:rPr>
              <w:t>WALLA SFX</w:t>
            </w:r>
          </w:p>
        </w:tc>
      </w:tr>
      <w:tr w:rsidR="00BF2D9E" w14:paraId="5BEED1F7" w14:textId="77777777">
        <w:tblPrEx>
          <w:tblCellMar>
            <w:top w:w="0" w:type="dxa"/>
            <w:bottom w:w="0" w:type="dxa"/>
          </w:tblCellMar>
        </w:tblPrEx>
        <w:trPr>
          <w:cantSplit/>
        </w:trPr>
        <w:tc>
          <w:tcPr>
            <w:tcW w:w="1548" w:type="dxa"/>
            <w:vMerge/>
          </w:tcPr>
          <w:p w14:paraId="2BD4C518" w14:textId="77777777" w:rsidR="00BF2D9E" w:rsidRDefault="00BF2D9E" w:rsidP="00BF2D9E">
            <w:pPr>
              <w:pStyle w:val="BodyText"/>
              <w:rPr>
                <w:i w:val="0"/>
              </w:rPr>
            </w:pPr>
          </w:p>
        </w:tc>
        <w:tc>
          <w:tcPr>
            <w:tcW w:w="7308" w:type="dxa"/>
          </w:tcPr>
          <w:p w14:paraId="1C9A0642" w14:textId="77777777" w:rsidR="00BF2D9E" w:rsidRDefault="00BF2D9E" w:rsidP="00BF2D9E">
            <w:pPr>
              <w:pStyle w:val="BodyText"/>
              <w:rPr>
                <w:i w:val="0"/>
              </w:rPr>
            </w:pPr>
            <w:r>
              <w:rPr>
                <w:i w:val="0"/>
              </w:rPr>
              <w:t>None</w:t>
            </w:r>
          </w:p>
        </w:tc>
      </w:tr>
      <w:tr w:rsidR="00BF2D9E" w14:paraId="017E08BB" w14:textId="77777777">
        <w:tblPrEx>
          <w:tblCellMar>
            <w:top w:w="0" w:type="dxa"/>
            <w:bottom w:w="0" w:type="dxa"/>
          </w:tblCellMar>
        </w:tblPrEx>
        <w:trPr>
          <w:cantSplit/>
        </w:trPr>
        <w:tc>
          <w:tcPr>
            <w:tcW w:w="1548" w:type="dxa"/>
            <w:vMerge w:val="restart"/>
          </w:tcPr>
          <w:p w14:paraId="73F9CF36" w14:textId="77777777" w:rsidR="00BF2D9E" w:rsidRDefault="00BF2D9E" w:rsidP="00BF2D9E">
            <w:pPr>
              <w:pStyle w:val="BodyText"/>
              <w:rPr>
                <w:b/>
                <w:i w:val="0"/>
              </w:rPr>
            </w:pPr>
            <w:r>
              <w:rPr>
                <w:b/>
                <w:i w:val="0"/>
              </w:rPr>
              <w:t>Pyramid III</w:t>
            </w:r>
          </w:p>
        </w:tc>
        <w:tc>
          <w:tcPr>
            <w:tcW w:w="7308" w:type="dxa"/>
          </w:tcPr>
          <w:p w14:paraId="518F4CB1" w14:textId="77777777" w:rsidR="00BF2D9E" w:rsidRDefault="00BF2D9E" w:rsidP="00BF2D9E">
            <w:pPr>
              <w:pStyle w:val="BodyText"/>
              <w:rPr>
                <w:b/>
                <w:i w:val="0"/>
              </w:rPr>
            </w:pPr>
            <w:r>
              <w:rPr>
                <w:b/>
                <w:i w:val="0"/>
              </w:rPr>
              <w:t>MUSIC DESCRIPTION</w:t>
            </w:r>
          </w:p>
        </w:tc>
      </w:tr>
      <w:tr w:rsidR="00BF2D9E" w14:paraId="765FF5D4" w14:textId="77777777">
        <w:tblPrEx>
          <w:tblCellMar>
            <w:top w:w="0" w:type="dxa"/>
            <w:bottom w:w="0" w:type="dxa"/>
          </w:tblCellMar>
        </w:tblPrEx>
        <w:trPr>
          <w:cantSplit/>
        </w:trPr>
        <w:tc>
          <w:tcPr>
            <w:tcW w:w="1548" w:type="dxa"/>
            <w:vMerge/>
          </w:tcPr>
          <w:p w14:paraId="5B21AD06" w14:textId="77777777" w:rsidR="00BF2D9E" w:rsidRDefault="00BF2D9E" w:rsidP="00BF2D9E">
            <w:pPr>
              <w:pStyle w:val="BodyText"/>
              <w:rPr>
                <w:i w:val="0"/>
              </w:rPr>
            </w:pPr>
          </w:p>
        </w:tc>
        <w:tc>
          <w:tcPr>
            <w:tcW w:w="7308" w:type="dxa"/>
          </w:tcPr>
          <w:p w14:paraId="35F796C6" w14:textId="77777777" w:rsidR="00BF2D9E" w:rsidRDefault="00BF2D9E" w:rsidP="00BF2D9E">
            <w:pPr>
              <w:pStyle w:val="BodyText"/>
              <w:rPr>
                <w:i w:val="0"/>
              </w:rPr>
            </w:pPr>
            <w:r>
              <w:rPr>
                <w:i w:val="0"/>
              </w:rPr>
              <w:t>This is the living chamber of a Greek Goddess.  The music should be somewhat grand to reflect this.  However, the woman is stark raving bonkers so the music should also have a not so right twist to it that just isn't right.  Something to set the player on edge.</w:t>
            </w:r>
          </w:p>
        </w:tc>
      </w:tr>
      <w:tr w:rsidR="00BF2D9E" w14:paraId="1AEBF0BC" w14:textId="77777777">
        <w:tblPrEx>
          <w:tblCellMar>
            <w:top w:w="0" w:type="dxa"/>
            <w:bottom w:w="0" w:type="dxa"/>
          </w:tblCellMar>
        </w:tblPrEx>
        <w:trPr>
          <w:cantSplit/>
        </w:trPr>
        <w:tc>
          <w:tcPr>
            <w:tcW w:w="1548" w:type="dxa"/>
            <w:vMerge/>
          </w:tcPr>
          <w:p w14:paraId="5A66C64B" w14:textId="77777777" w:rsidR="00BF2D9E" w:rsidRDefault="00BF2D9E" w:rsidP="00BF2D9E">
            <w:pPr>
              <w:pStyle w:val="BodyText"/>
              <w:rPr>
                <w:i w:val="0"/>
              </w:rPr>
            </w:pPr>
          </w:p>
        </w:tc>
        <w:tc>
          <w:tcPr>
            <w:tcW w:w="7308" w:type="dxa"/>
          </w:tcPr>
          <w:p w14:paraId="33D203E3" w14:textId="77777777" w:rsidR="00BF2D9E" w:rsidRDefault="00BF2D9E" w:rsidP="00BF2D9E">
            <w:pPr>
              <w:pStyle w:val="BodyText"/>
              <w:rPr>
                <w:b/>
                <w:i w:val="0"/>
              </w:rPr>
            </w:pPr>
            <w:r>
              <w:rPr>
                <w:b/>
                <w:i w:val="0"/>
              </w:rPr>
              <w:t>BASIC SFX</w:t>
            </w:r>
          </w:p>
        </w:tc>
      </w:tr>
      <w:tr w:rsidR="00BF2D9E" w14:paraId="4288D9C1" w14:textId="77777777">
        <w:tblPrEx>
          <w:tblCellMar>
            <w:top w:w="0" w:type="dxa"/>
            <w:bottom w:w="0" w:type="dxa"/>
          </w:tblCellMar>
        </w:tblPrEx>
        <w:trPr>
          <w:cantSplit/>
        </w:trPr>
        <w:tc>
          <w:tcPr>
            <w:tcW w:w="1548" w:type="dxa"/>
            <w:vMerge/>
          </w:tcPr>
          <w:p w14:paraId="687F2AE5" w14:textId="77777777" w:rsidR="00BF2D9E" w:rsidRDefault="00BF2D9E" w:rsidP="00BF2D9E">
            <w:pPr>
              <w:pStyle w:val="BodyText"/>
              <w:rPr>
                <w:i w:val="0"/>
              </w:rPr>
            </w:pPr>
          </w:p>
        </w:tc>
        <w:tc>
          <w:tcPr>
            <w:tcW w:w="7308" w:type="dxa"/>
          </w:tcPr>
          <w:p w14:paraId="719D81C8" w14:textId="77777777" w:rsidR="00BF2D9E" w:rsidRDefault="00BF2D9E" w:rsidP="00BF2D9E">
            <w:pPr>
              <w:pStyle w:val="BodyText"/>
              <w:rPr>
                <w:i w:val="0"/>
              </w:rPr>
            </w:pPr>
            <w:r>
              <w:rPr>
                <w:i w:val="0"/>
              </w:rPr>
              <w:t>Typical indoor sounds with nothing special for the area.</w:t>
            </w:r>
          </w:p>
        </w:tc>
      </w:tr>
      <w:tr w:rsidR="00BF2D9E" w14:paraId="3807FD55" w14:textId="77777777">
        <w:tblPrEx>
          <w:tblCellMar>
            <w:top w:w="0" w:type="dxa"/>
            <w:bottom w:w="0" w:type="dxa"/>
          </w:tblCellMar>
        </w:tblPrEx>
        <w:trPr>
          <w:cantSplit/>
        </w:trPr>
        <w:tc>
          <w:tcPr>
            <w:tcW w:w="1548" w:type="dxa"/>
            <w:vMerge/>
          </w:tcPr>
          <w:p w14:paraId="1716A3F2" w14:textId="77777777" w:rsidR="00BF2D9E" w:rsidRDefault="00BF2D9E" w:rsidP="00BF2D9E">
            <w:pPr>
              <w:pStyle w:val="BodyText"/>
              <w:rPr>
                <w:i w:val="0"/>
              </w:rPr>
            </w:pPr>
          </w:p>
        </w:tc>
        <w:tc>
          <w:tcPr>
            <w:tcW w:w="7308" w:type="dxa"/>
          </w:tcPr>
          <w:p w14:paraId="5A9C44CB" w14:textId="77777777" w:rsidR="00BF2D9E" w:rsidRDefault="00BF2D9E" w:rsidP="00BF2D9E">
            <w:pPr>
              <w:pStyle w:val="BodyText"/>
              <w:rPr>
                <w:b/>
                <w:i w:val="0"/>
              </w:rPr>
            </w:pPr>
            <w:r>
              <w:rPr>
                <w:b/>
                <w:i w:val="0"/>
              </w:rPr>
              <w:t>WALLA SFX</w:t>
            </w:r>
          </w:p>
        </w:tc>
      </w:tr>
      <w:tr w:rsidR="00BF2D9E" w14:paraId="0CDBF5AC" w14:textId="77777777">
        <w:tblPrEx>
          <w:tblCellMar>
            <w:top w:w="0" w:type="dxa"/>
            <w:bottom w:w="0" w:type="dxa"/>
          </w:tblCellMar>
        </w:tblPrEx>
        <w:trPr>
          <w:cantSplit/>
        </w:trPr>
        <w:tc>
          <w:tcPr>
            <w:tcW w:w="1548" w:type="dxa"/>
            <w:vMerge/>
          </w:tcPr>
          <w:p w14:paraId="258E7AB3" w14:textId="77777777" w:rsidR="00BF2D9E" w:rsidRDefault="00BF2D9E" w:rsidP="00BF2D9E">
            <w:pPr>
              <w:pStyle w:val="BodyText"/>
              <w:rPr>
                <w:i w:val="0"/>
              </w:rPr>
            </w:pPr>
          </w:p>
        </w:tc>
        <w:tc>
          <w:tcPr>
            <w:tcW w:w="7308" w:type="dxa"/>
          </w:tcPr>
          <w:p w14:paraId="6605F02E" w14:textId="77777777" w:rsidR="00BF2D9E" w:rsidRDefault="00BF2D9E" w:rsidP="00BF2D9E">
            <w:pPr>
              <w:pStyle w:val="BodyText"/>
              <w:rPr>
                <w:i w:val="0"/>
              </w:rPr>
            </w:pPr>
            <w:r>
              <w:rPr>
                <w:i w:val="0"/>
              </w:rPr>
              <w:t>None</w:t>
            </w:r>
          </w:p>
        </w:tc>
      </w:tr>
    </w:tbl>
    <w:p w14:paraId="6D6C7C9B" w14:textId="77777777" w:rsidR="002E759E" w:rsidRDefault="00445FF5">
      <w:pPr>
        <w:pStyle w:val="Heading3"/>
      </w:pPr>
      <w:r>
        <w:br w:type="page"/>
      </w:r>
      <w:bookmarkStart w:id="36" w:name="_Toc43695845"/>
      <w:r w:rsidR="002218B3">
        <w:lastRenderedPageBreak/>
        <w:t>Map And Map</w:t>
      </w:r>
      <w:r w:rsidR="002E759E">
        <w:t xml:space="preserve"> K</w:t>
      </w:r>
      <w:bookmarkEnd w:id="36"/>
      <w:r w:rsidR="002218B3">
        <w:t>ey</w:t>
      </w:r>
    </w:p>
    <w:p w14:paraId="75F53E31" w14:textId="77777777" w:rsidR="006E7EFA" w:rsidRDefault="006E7EFA">
      <w:pPr>
        <w:pStyle w:val="BodyText"/>
        <w:rPr>
          <w:i w:val="0"/>
        </w:rPr>
      </w:pPr>
    </w:p>
    <w:p w14:paraId="5C5FCF9E" w14:textId="77777777" w:rsidR="002E759E" w:rsidRDefault="002E759E">
      <w:pPr>
        <w:pStyle w:val="BodyText"/>
        <w:rPr>
          <w:i w:val="0"/>
        </w:rPr>
      </w:pPr>
      <w:r>
        <w:rPr>
          <w:i w:val="0"/>
        </w:rPr>
        <w:t xml:space="preserve">The </w:t>
      </w:r>
      <w:r w:rsidR="006E7EFA">
        <w:rPr>
          <w:i w:val="0"/>
        </w:rPr>
        <w:t>maps are in the locations section above.  I'll have to move them down here.</w:t>
      </w:r>
    </w:p>
    <w:bookmarkEnd w:id="9"/>
    <w:p w14:paraId="62ACB6F0" w14:textId="77777777" w:rsidR="00D7266C" w:rsidRDefault="00D7266C" w:rsidP="001E3970">
      <w:pPr>
        <w:pStyle w:val="BodyText"/>
        <w:rPr>
          <w:i w:val="0"/>
        </w:rPr>
      </w:pPr>
    </w:p>
    <w:sectPr w:rsidR="00D7266C">
      <w:headerReference w:type="default" r:id="rId14"/>
      <w:footerReference w:type="default" r:id="rId1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94994" w14:textId="77777777" w:rsidR="002C3BDB" w:rsidRDefault="002C3BDB">
      <w:r>
        <w:separator/>
      </w:r>
    </w:p>
  </w:endnote>
  <w:endnote w:type="continuationSeparator" w:id="0">
    <w:p w14:paraId="0B597D23" w14:textId="77777777" w:rsidR="002C3BDB" w:rsidRDefault="002C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othic821 Cn BT">
    <w:altName w:val="Calibri"/>
    <w:charset w:val="00"/>
    <w:family w:val="swiss"/>
    <w:pitch w:val="variable"/>
    <w:sig w:usb0="00000087" w:usb1="00000000" w:usb2="00000000" w:usb3="00000000" w:csb0="0000001B"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Fallouty">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8D1D9" w14:textId="77777777" w:rsidR="006A138F" w:rsidRDefault="006A138F">
    <w:pPr>
      <w:pStyle w:val="Footer"/>
      <w:rPr>
        <w:rFonts w:ascii="Impact" w:hAnsi="Impact"/>
      </w:rPr>
    </w:pPr>
  </w:p>
  <w:p w14:paraId="2D97599C" w14:textId="77777777" w:rsidR="006A138F" w:rsidRDefault="00585CE3">
    <w:pPr>
      <w:pStyle w:val="Footer"/>
      <w:pBdr>
        <w:top w:val="single" w:sz="18" w:space="3" w:color="auto"/>
        <w:left w:val="single" w:sz="18" w:space="3" w:color="auto"/>
        <w:bottom w:val="single" w:sz="18" w:space="3" w:color="auto"/>
        <w:right w:val="single" w:sz="18" w:space="3" w:color="auto"/>
      </w:pBdr>
    </w:pPr>
    <w:r>
      <w:rPr>
        <w:rFonts w:ascii="Impact" w:hAnsi="Impact"/>
      </w:rPr>
      <w:t>Fallout 3: The Ouroboros</w:t>
    </w:r>
    <w:r w:rsidR="006A138F">
      <w:rPr>
        <w:rFonts w:ascii="Impact" w:hAnsi="Impact"/>
      </w:rPr>
      <w:tab/>
      <w:t xml:space="preserve">Version </w:t>
    </w:r>
    <w:r w:rsidR="006A138F">
      <w:rPr>
        <w:rFonts w:ascii="Impact" w:hAnsi="Impact"/>
      </w:rPr>
      <w:fldChar w:fldCharType="begin"/>
    </w:r>
    <w:r w:rsidR="006A138F">
      <w:rPr>
        <w:rFonts w:ascii="Impact" w:hAnsi="Impact"/>
      </w:rPr>
      <w:instrText xml:space="preserve"> REVNUM  \* MERGEFORMAT </w:instrText>
    </w:r>
    <w:r w:rsidR="006A138F">
      <w:rPr>
        <w:rFonts w:ascii="Impact" w:hAnsi="Impact"/>
      </w:rPr>
      <w:fldChar w:fldCharType="separate"/>
    </w:r>
    <w:r w:rsidR="007C18EA">
      <w:rPr>
        <w:rFonts w:ascii="Impact" w:hAnsi="Impact"/>
        <w:noProof/>
      </w:rPr>
      <w:t>1102</w:t>
    </w:r>
    <w:r w:rsidR="006A138F">
      <w:rPr>
        <w:rFonts w:ascii="Impact" w:hAnsi="Impact"/>
      </w:rPr>
      <w:fldChar w:fldCharType="end"/>
    </w:r>
    <w:r w:rsidR="006A138F">
      <w:rPr>
        <w:rFonts w:ascii="Impact" w:hAnsi="Impact"/>
      </w:rPr>
      <w:tab/>
      <w:t>Interplay: Confidential</w:t>
    </w:r>
  </w:p>
  <w:p w14:paraId="22557F1B" w14:textId="77777777" w:rsidR="006A138F" w:rsidRDefault="006A1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A1FF2" w14:textId="77777777" w:rsidR="002C3BDB" w:rsidRDefault="002C3BDB">
      <w:r>
        <w:separator/>
      </w:r>
    </w:p>
  </w:footnote>
  <w:footnote w:type="continuationSeparator" w:id="0">
    <w:p w14:paraId="7753B9E8" w14:textId="77777777" w:rsidR="002C3BDB" w:rsidRDefault="002C3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9734" w14:textId="52BA4636" w:rsidR="006A138F" w:rsidRDefault="00B12E7C">
    <w:pPr>
      <w:pStyle w:val="Header"/>
      <w:pBdr>
        <w:top w:val="single" w:sz="18" w:space="3" w:color="auto"/>
        <w:left w:val="single" w:sz="18" w:space="3" w:color="auto"/>
        <w:bottom w:val="single" w:sz="18" w:space="3" w:color="auto"/>
        <w:right w:val="single" w:sz="18" w:space="3" w:color="auto"/>
      </w:pBdr>
      <w:jc w:val="both"/>
      <w:rPr>
        <w:rFonts w:ascii="Impact" w:hAnsi="Impact"/>
      </w:rPr>
    </w:pPr>
    <w:r w:rsidRPr="00B12E7C">
      <w:rPr>
        <w:rFonts w:ascii="Impact" w:hAnsi="Impact"/>
      </w:rPr>
      <w:t>John Deiley</w:t>
    </w:r>
    <w:r w:rsidR="006A138F">
      <w:rPr>
        <w:rFonts w:ascii="Impact" w:hAnsi="Impact"/>
      </w:rPr>
      <w:tab/>
    </w:r>
    <w:r w:rsidR="006A138F">
      <w:rPr>
        <w:rFonts w:ascii="Impact" w:hAnsi="Impact"/>
      </w:rPr>
      <w:fldChar w:fldCharType="begin"/>
    </w:r>
    <w:r w:rsidR="006A138F">
      <w:rPr>
        <w:rFonts w:ascii="Impact" w:hAnsi="Impact"/>
      </w:rPr>
      <w:instrText xml:space="preserve"> DATE </w:instrText>
    </w:r>
    <w:r w:rsidR="006A138F">
      <w:rPr>
        <w:rFonts w:ascii="Impact" w:hAnsi="Impact"/>
      </w:rPr>
      <w:fldChar w:fldCharType="separate"/>
    </w:r>
    <w:r w:rsidR="0068369A">
      <w:rPr>
        <w:rFonts w:ascii="Impact" w:hAnsi="Impact"/>
        <w:noProof/>
      </w:rPr>
      <w:t>8/31/2020</w:t>
    </w:r>
    <w:r w:rsidR="006A138F">
      <w:rPr>
        <w:rFonts w:ascii="Impact" w:hAnsi="Impact"/>
      </w:rPr>
      <w:fldChar w:fldCharType="end"/>
    </w:r>
    <w:r w:rsidR="006A138F">
      <w:rPr>
        <w:rFonts w:ascii="Impact" w:hAnsi="Impact"/>
      </w:rPr>
      <w:tab/>
      <w:t xml:space="preserve">Page </w:t>
    </w:r>
    <w:r w:rsidR="006A138F">
      <w:rPr>
        <w:rStyle w:val="PageNumber"/>
        <w:rFonts w:ascii="Impact" w:hAnsi="Impact"/>
      </w:rPr>
      <w:fldChar w:fldCharType="begin"/>
    </w:r>
    <w:r w:rsidR="006A138F">
      <w:rPr>
        <w:rStyle w:val="PageNumber"/>
        <w:rFonts w:ascii="Impact" w:hAnsi="Impact"/>
      </w:rPr>
      <w:instrText xml:space="preserve"> PAGE </w:instrText>
    </w:r>
    <w:r w:rsidR="006A138F">
      <w:rPr>
        <w:rStyle w:val="PageNumber"/>
        <w:rFonts w:ascii="Impact" w:hAnsi="Impact"/>
      </w:rPr>
      <w:fldChar w:fldCharType="separate"/>
    </w:r>
    <w:r w:rsidR="009A75F7">
      <w:rPr>
        <w:rStyle w:val="PageNumber"/>
        <w:rFonts w:ascii="Impact" w:hAnsi="Impact"/>
        <w:noProof/>
      </w:rPr>
      <w:t>3</w:t>
    </w:r>
    <w:r w:rsidR="006A138F">
      <w:rPr>
        <w:rStyle w:val="PageNumber"/>
        <w:rFonts w:ascii="Impact" w:hAnsi="Impact"/>
      </w:rPr>
      <w:fldChar w:fldCharType="end"/>
    </w:r>
    <w:r w:rsidR="006A138F">
      <w:rPr>
        <w:rStyle w:val="PageNumber"/>
        <w:rFonts w:ascii="Impact" w:hAnsi="Impact"/>
      </w:rPr>
      <w:t xml:space="preserve"> of </w:t>
    </w:r>
    <w:r w:rsidR="006A138F">
      <w:rPr>
        <w:rStyle w:val="PageNumber"/>
        <w:rFonts w:ascii="Impact" w:hAnsi="Impact"/>
      </w:rPr>
      <w:fldChar w:fldCharType="begin"/>
    </w:r>
    <w:r w:rsidR="006A138F">
      <w:rPr>
        <w:rStyle w:val="PageNumber"/>
        <w:rFonts w:ascii="Impact" w:hAnsi="Impact"/>
      </w:rPr>
      <w:instrText xml:space="preserve"> NUMPAGES </w:instrText>
    </w:r>
    <w:r w:rsidR="006A138F">
      <w:rPr>
        <w:rStyle w:val="PageNumber"/>
        <w:rFonts w:ascii="Impact" w:hAnsi="Impact"/>
      </w:rPr>
      <w:fldChar w:fldCharType="separate"/>
    </w:r>
    <w:r w:rsidR="009A75F7">
      <w:rPr>
        <w:rStyle w:val="PageNumber"/>
        <w:rFonts w:ascii="Impact" w:hAnsi="Impact"/>
        <w:noProof/>
      </w:rPr>
      <w:t>21</w:t>
    </w:r>
    <w:r w:rsidR="006A138F">
      <w:rPr>
        <w:rStyle w:val="PageNumber"/>
        <w:rFonts w:ascii="Impact" w:hAnsi="Impact"/>
      </w:rPr>
      <w:fldChar w:fldCharType="end"/>
    </w:r>
  </w:p>
  <w:p w14:paraId="559F942F" w14:textId="77777777" w:rsidR="006A138F" w:rsidRDefault="006A138F">
    <w:pPr>
      <w:pStyle w:val="Header"/>
    </w:pPr>
    <w:r>
      <w:rPr>
        <w:rFonts w:ascii="Impact" w:hAnsi="Impact"/>
        <w:noProof/>
      </w:rPr>
      <w:pict w14:anchorId="74A7C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8.3pt;margin-top:286.85pt;width:335.25pt;height:53.25pt;rotation:-29487961fd;z-index:-1" o:allowincell="f" fillcolor="gray" stroked="f">
          <v:fill opacity=".5"/>
          <v:shadow color="#868686"/>
          <v:textpath style="font-family:&quot;Impact&quot;;font-size:44pt;v-text-align:letter-justify;v-text-kern:t" trim="t" fitpath="t" string="05 The Ouroboro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1A6E"/>
    <w:multiLevelType w:val="hybridMultilevel"/>
    <w:tmpl w:val="46E8B322"/>
    <w:lvl w:ilvl="0" w:tplc="5AE0CA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2B755C61"/>
    <w:multiLevelType w:val="hybridMultilevel"/>
    <w:tmpl w:val="56067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9A3846"/>
    <w:multiLevelType w:val="hybridMultilevel"/>
    <w:tmpl w:val="491AEDF4"/>
    <w:lvl w:ilvl="0" w:tplc="0409000F">
      <w:start w:val="1"/>
      <w:numFmt w:val="decimal"/>
      <w:lvlText w:val="%1."/>
      <w:lvlJc w:val="left"/>
      <w:pPr>
        <w:tabs>
          <w:tab w:val="num" w:pos="720"/>
        </w:tabs>
        <w:ind w:left="720" w:hanging="360"/>
      </w:pPr>
      <w:rPr>
        <w:rFonts w:hint="default"/>
      </w:rPr>
    </w:lvl>
    <w:lvl w:ilvl="1" w:tplc="5AE0CA8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3328E7"/>
    <w:multiLevelType w:val="hybridMultilevel"/>
    <w:tmpl w:val="D1F42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B30C0F"/>
    <w:multiLevelType w:val="hybridMultilevel"/>
    <w:tmpl w:val="325A2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6C5F82"/>
    <w:multiLevelType w:val="hybridMultilevel"/>
    <w:tmpl w:val="900814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41410C"/>
    <w:multiLevelType w:val="hybridMultilevel"/>
    <w:tmpl w:val="C590D2D6"/>
    <w:lvl w:ilvl="0" w:tplc="2F24F4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3B0E47"/>
    <w:multiLevelType w:val="hybridMultilevel"/>
    <w:tmpl w:val="E0E421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4E6106"/>
    <w:multiLevelType w:val="hybridMultilevel"/>
    <w:tmpl w:val="E71A6A48"/>
    <w:lvl w:ilvl="0" w:tplc="0409000F">
      <w:start w:val="1"/>
      <w:numFmt w:val="decimal"/>
      <w:lvlText w:val="%1."/>
      <w:lvlJc w:val="left"/>
      <w:pPr>
        <w:tabs>
          <w:tab w:val="num" w:pos="720"/>
        </w:tabs>
        <w:ind w:left="720" w:hanging="360"/>
      </w:pPr>
      <w:rPr>
        <w:rFonts w:hint="default"/>
      </w:rPr>
    </w:lvl>
    <w:lvl w:ilvl="1" w:tplc="D0FE5F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8"/>
  </w:num>
  <w:num w:numId="6">
    <w:abstractNumId w:val="0"/>
  </w:num>
  <w:num w:numId="7">
    <w:abstractNumId w:val="5"/>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fillcolor="silver">
      <v:fill color="silver"/>
      <v:shadow on="t"/>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759E"/>
    <w:rsid w:val="0000022F"/>
    <w:rsid w:val="0000034C"/>
    <w:rsid w:val="000109A5"/>
    <w:rsid w:val="00016EB0"/>
    <w:rsid w:val="00030134"/>
    <w:rsid w:val="00030848"/>
    <w:rsid w:val="00034FBF"/>
    <w:rsid w:val="00035DB0"/>
    <w:rsid w:val="0004041C"/>
    <w:rsid w:val="0004143D"/>
    <w:rsid w:val="000456FD"/>
    <w:rsid w:val="00046BC4"/>
    <w:rsid w:val="00047E6C"/>
    <w:rsid w:val="00061A4F"/>
    <w:rsid w:val="00062CDC"/>
    <w:rsid w:val="00070000"/>
    <w:rsid w:val="000739BC"/>
    <w:rsid w:val="00082775"/>
    <w:rsid w:val="00094F92"/>
    <w:rsid w:val="00097053"/>
    <w:rsid w:val="000B1A27"/>
    <w:rsid w:val="000B79F6"/>
    <w:rsid w:val="000C6BEA"/>
    <w:rsid w:val="001044C5"/>
    <w:rsid w:val="00113F2A"/>
    <w:rsid w:val="001176B5"/>
    <w:rsid w:val="00126FB9"/>
    <w:rsid w:val="00127F4A"/>
    <w:rsid w:val="00140F5D"/>
    <w:rsid w:val="001446FC"/>
    <w:rsid w:val="00146C23"/>
    <w:rsid w:val="00150438"/>
    <w:rsid w:val="00153B51"/>
    <w:rsid w:val="0017058E"/>
    <w:rsid w:val="001719EA"/>
    <w:rsid w:val="00172EAB"/>
    <w:rsid w:val="00191681"/>
    <w:rsid w:val="00197433"/>
    <w:rsid w:val="001B7E06"/>
    <w:rsid w:val="001C5578"/>
    <w:rsid w:val="001D4F1C"/>
    <w:rsid w:val="001D7705"/>
    <w:rsid w:val="001E3970"/>
    <w:rsid w:val="001E4DA2"/>
    <w:rsid w:val="001E696B"/>
    <w:rsid w:val="001F7B97"/>
    <w:rsid w:val="0020498E"/>
    <w:rsid w:val="00207652"/>
    <w:rsid w:val="00211732"/>
    <w:rsid w:val="002218B3"/>
    <w:rsid w:val="002309B6"/>
    <w:rsid w:val="002342A2"/>
    <w:rsid w:val="00234F58"/>
    <w:rsid w:val="00235315"/>
    <w:rsid w:val="00237B5C"/>
    <w:rsid w:val="0024050A"/>
    <w:rsid w:val="002435CF"/>
    <w:rsid w:val="00251419"/>
    <w:rsid w:val="00252997"/>
    <w:rsid w:val="00253E07"/>
    <w:rsid w:val="00257A50"/>
    <w:rsid w:val="0026734B"/>
    <w:rsid w:val="0027437B"/>
    <w:rsid w:val="00280DCE"/>
    <w:rsid w:val="002910AD"/>
    <w:rsid w:val="002A24CF"/>
    <w:rsid w:val="002A6FE3"/>
    <w:rsid w:val="002B1855"/>
    <w:rsid w:val="002C3BDB"/>
    <w:rsid w:val="002D1CCB"/>
    <w:rsid w:val="002D4E65"/>
    <w:rsid w:val="002D7A05"/>
    <w:rsid w:val="002D7C06"/>
    <w:rsid w:val="002E759E"/>
    <w:rsid w:val="002F26E4"/>
    <w:rsid w:val="002F4CB7"/>
    <w:rsid w:val="0030793A"/>
    <w:rsid w:val="00316369"/>
    <w:rsid w:val="0031793E"/>
    <w:rsid w:val="00333E9C"/>
    <w:rsid w:val="0033794B"/>
    <w:rsid w:val="00340A28"/>
    <w:rsid w:val="0034457E"/>
    <w:rsid w:val="00345A0D"/>
    <w:rsid w:val="00350273"/>
    <w:rsid w:val="0035424E"/>
    <w:rsid w:val="003548C9"/>
    <w:rsid w:val="003744A6"/>
    <w:rsid w:val="003900E6"/>
    <w:rsid w:val="00395F4C"/>
    <w:rsid w:val="003A022A"/>
    <w:rsid w:val="003C1072"/>
    <w:rsid w:val="003C18C6"/>
    <w:rsid w:val="003C4C99"/>
    <w:rsid w:val="003D6737"/>
    <w:rsid w:val="003E5FD2"/>
    <w:rsid w:val="003F7882"/>
    <w:rsid w:val="00414AE8"/>
    <w:rsid w:val="00416197"/>
    <w:rsid w:val="00416663"/>
    <w:rsid w:val="00422BB3"/>
    <w:rsid w:val="00434729"/>
    <w:rsid w:val="00445FF5"/>
    <w:rsid w:val="0046384C"/>
    <w:rsid w:val="0049293B"/>
    <w:rsid w:val="00496A82"/>
    <w:rsid w:val="00497ED4"/>
    <w:rsid w:val="004A3104"/>
    <w:rsid w:val="004A3EFB"/>
    <w:rsid w:val="004B1839"/>
    <w:rsid w:val="004C2156"/>
    <w:rsid w:val="004C7BF4"/>
    <w:rsid w:val="004F1099"/>
    <w:rsid w:val="005076B6"/>
    <w:rsid w:val="00510F5F"/>
    <w:rsid w:val="00511DD6"/>
    <w:rsid w:val="005212DF"/>
    <w:rsid w:val="00521CB9"/>
    <w:rsid w:val="005350E7"/>
    <w:rsid w:val="0053624B"/>
    <w:rsid w:val="0054012A"/>
    <w:rsid w:val="005502D4"/>
    <w:rsid w:val="00550D02"/>
    <w:rsid w:val="005512C2"/>
    <w:rsid w:val="0055613D"/>
    <w:rsid w:val="005702E3"/>
    <w:rsid w:val="00581338"/>
    <w:rsid w:val="00584A98"/>
    <w:rsid w:val="00585CE3"/>
    <w:rsid w:val="005A4A55"/>
    <w:rsid w:val="005B3467"/>
    <w:rsid w:val="005B356E"/>
    <w:rsid w:val="005C01A3"/>
    <w:rsid w:val="005C29D6"/>
    <w:rsid w:val="005C4A17"/>
    <w:rsid w:val="005C526C"/>
    <w:rsid w:val="005D7A80"/>
    <w:rsid w:val="005E378B"/>
    <w:rsid w:val="005E749C"/>
    <w:rsid w:val="005F4C11"/>
    <w:rsid w:val="005F5074"/>
    <w:rsid w:val="006056B2"/>
    <w:rsid w:val="006161E9"/>
    <w:rsid w:val="00624912"/>
    <w:rsid w:val="00625F72"/>
    <w:rsid w:val="0064537E"/>
    <w:rsid w:val="00652BE4"/>
    <w:rsid w:val="00656BAF"/>
    <w:rsid w:val="00657568"/>
    <w:rsid w:val="0066037B"/>
    <w:rsid w:val="00662038"/>
    <w:rsid w:val="006637E7"/>
    <w:rsid w:val="00665515"/>
    <w:rsid w:val="00666C2A"/>
    <w:rsid w:val="006830DC"/>
    <w:rsid w:val="0068369A"/>
    <w:rsid w:val="00684070"/>
    <w:rsid w:val="006925F1"/>
    <w:rsid w:val="00694732"/>
    <w:rsid w:val="006A138F"/>
    <w:rsid w:val="006A1491"/>
    <w:rsid w:val="006B696F"/>
    <w:rsid w:val="006C5C64"/>
    <w:rsid w:val="006D1E47"/>
    <w:rsid w:val="006E0B36"/>
    <w:rsid w:val="006E1349"/>
    <w:rsid w:val="006E269D"/>
    <w:rsid w:val="006E7EFA"/>
    <w:rsid w:val="006F360E"/>
    <w:rsid w:val="0070101F"/>
    <w:rsid w:val="00705DC2"/>
    <w:rsid w:val="007121D4"/>
    <w:rsid w:val="0071322E"/>
    <w:rsid w:val="00741429"/>
    <w:rsid w:val="00753C5A"/>
    <w:rsid w:val="00757F5B"/>
    <w:rsid w:val="00760BE7"/>
    <w:rsid w:val="00763612"/>
    <w:rsid w:val="007638D1"/>
    <w:rsid w:val="007642B4"/>
    <w:rsid w:val="0077028D"/>
    <w:rsid w:val="00776659"/>
    <w:rsid w:val="00780A45"/>
    <w:rsid w:val="00780B30"/>
    <w:rsid w:val="00785210"/>
    <w:rsid w:val="00787811"/>
    <w:rsid w:val="00791DF2"/>
    <w:rsid w:val="00796592"/>
    <w:rsid w:val="00796932"/>
    <w:rsid w:val="00797CD1"/>
    <w:rsid w:val="007A55BB"/>
    <w:rsid w:val="007B43F5"/>
    <w:rsid w:val="007B6654"/>
    <w:rsid w:val="007C18EA"/>
    <w:rsid w:val="007D696D"/>
    <w:rsid w:val="007E30CE"/>
    <w:rsid w:val="007F2E70"/>
    <w:rsid w:val="007F47F1"/>
    <w:rsid w:val="008019E2"/>
    <w:rsid w:val="00801B6D"/>
    <w:rsid w:val="0080602B"/>
    <w:rsid w:val="0080611C"/>
    <w:rsid w:val="008252BA"/>
    <w:rsid w:val="0083178C"/>
    <w:rsid w:val="00844020"/>
    <w:rsid w:val="00846B33"/>
    <w:rsid w:val="00850E4A"/>
    <w:rsid w:val="0087118E"/>
    <w:rsid w:val="00881652"/>
    <w:rsid w:val="0088275E"/>
    <w:rsid w:val="00896E4E"/>
    <w:rsid w:val="008A4FA3"/>
    <w:rsid w:val="008A5E92"/>
    <w:rsid w:val="008B5C86"/>
    <w:rsid w:val="008B6E38"/>
    <w:rsid w:val="008C0FAF"/>
    <w:rsid w:val="008C4E71"/>
    <w:rsid w:val="008D1A3F"/>
    <w:rsid w:val="008F56FD"/>
    <w:rsid w:val="0090268F"/>
    <w:rsid w:val="00921ED8"/>
    <w:rsid w:val="00924BEC"/>
    <w:rsid w:val="0094117A"/>
    <w:rsid w:val="00960C14"/>
    <w:rsid w:val="00962062"/>
    <w:rsid w:val="00985B0F"/>
    <w:rsid w:val="009A0633"/>
    <w:rsid w:val="009A75F7"/>
    <w:rsid w:val="009A7B90"/>
    <w:rsid w:val="009B7D1E"/>
    <w:rsid w:val="009D1454"/>
    <w:rsid w:val="009E1C50"/>
    <w:rsid w:val="009E2510"/>
    <w:rsid w:val="009E470E"/>
    <w:rsid w:val="009E4E97"/>
    <w:rsid w:val="00A014FB"/>
    <w:rsid w:val="00A034BA"/>
    <w:rsid w:val="00A076B5"/>
    <w:rsid w:val="00A15241"/>
    <w:rsid w:val="00A155F1"/>
    <w:rsid w:val="00A34568"/>
    <w:rsid w:val="00A41DCE"/>
    <w:rsid w:val="00A46F88"/>
    <w:rsid w:val="00A505FD"/>
    <w:rsid w:val="00A51607"/>
    <w:rsid w:val="00A535C3"/>
    <w:rsid w:val="00A5794D"/>
    <w:rsid w:val="00A62C67"/>
    <w:rsid w:val="00A635BF"/>
    <w:rsid w:val="00A67A74"/>
    <w:rsid w:val="00A76959"/>
    <w:rsid w:val="00A814E0"/>
    <w:rsid w:val="00A87095"/>
    <w:rsid w:val="00AA2C79"/>
    <w:rsid w:val="00AA77F9"/>
    <w:rsid w:val="00AC238B"/>
    <w:rsid w:val="00AD083D"/>
    <w:rsid w:val="00AE3E43"/>
    <w:rsid w:val="00AE6C65"/>
    <w:rsid w:val="00B12AE3"/>
    <w:rsid w:val="00B12E7C"/>
    <w:rsid w:val="00B17096"/>
    <w:rsid w:val="00B37B2F"/>
    <w:rsid w:val="00B37F2E"/>
    <w:rsid w:val="00B53966"/>
    <w:rsid w:val="00B629BC"/>
    <w:rsid w:val="00B65E2E"/>
    <w:rsid w:val="00B715DB"/>
    <w:rsid w:val="00B8165A"/>
    <w:rsid w:val="00B8292C"/>
    <w:rsid w:val="00B852DF"/>
    <w:rsid w:val="00BA1581"/>
    <w:rsid w:val="00BB1553"/>
    <w:rsid w:val="00BB4C44"/>
    <w:rsid w:val="00BC4407"/>
    <w:rsid w:val="00BD24E2"/>
    <w:rsid w:val="00BD3C20"/>
    <w:rsid w:val="00BF2D9E"/>
    <w:rsid w:val="00BF3159"/>
    <w:rsid w:val="00C05EDE"/>
    <w:rsid w:val="00C10970"/>
    <w:rsid w:val="00C22172"/>
    <w:rsid w:val="00C37697"/>
    <w:rsid w:val="00C56EF1"/>
    <w:rsid w:val="00C6150E"/>
    <w:rsid w:val="00C66C88"/>
    <w:rsid w:val="00C72285"/>
    <w:rsid w:val="00C74462"/>
    <w:rsid w:val="00C76ECD"/>
    <w:rsid w:val="00C80811"/>
    <w:rsid w:val="00C8420C"/>
    <w:rsid w:val="00C8510F"/>
    <w:rsid w:val="00C97B35"/>
    <w:rsid w:val="00CA3691"/>
    <w:rsid w:val="00CC226B"/>
    <w:rsid w:val="00CC2C15"/>
    <w:rsid w:val="00CC358D"/>
    <w:rsid w:val="00CC43D8"/>
    <w:rsid w:val="00CE445D"/>
    <w:rsid w:val="00CE658A"/>
    <w:rsid w:val="00CF7CA0"/>
    <w:rsid w:val="00D07562"/>
    <w:rsid w:val="00D22282"/>
    <w:rsid w:val="00D32205"/>
    <w:rsid w:val="00D42B04"/>
    <w:rsid w:val="00D44A2D"/>
    <w:rsid w:val="00D61450"/>
    <w:rsid w:val="00D616DF"/>
    <w:rsid w:val="00D7266C"/>
    <w:rsid w:val="00D74B6C"/>
    <w:rsid w:val="00D8068F"/>
    <w:rsid w:val="00D809A5"/>
    <w:rsid w:val="00D823DF"/>
    <w:rsid w:val="00D87BCC"/>
    <w:rsid w:val="00D94552"/>
    <w:rsid w:val="00D95F2A"/>
    <w:rsid w:val="00D968B8"/>
    <w:rsid w:val="00D968FE"/>
    <w:rsid w:val="00D96DD5"/>
    <w:rsid w:val="00DA0EEE"/>
    <w:rsid w:val="00DA41EF"/>
    <w:rsid w:val="00DB10B0"/>
    <w:rsid w:val="00DD1BAC"/>
    <w:rsid w:val="00DE02A0"/>
    <w:rsid w:val="00DE6E95"/>
    <w:rsid w:val="00DF085E"/>
    <w:rsid w:val="00DF11DE"/>
    <w:rsid w:val="00DF40D6"/>
    <w:rsid w:val="00DF5111"/>
    <w:rsid w:val="00E0308F"/>
    <w:rsid w:val="00E165EE"/>
    <w:rsid w:val="00E22318"/>
    <w:rsid w:val="00E249BB"/>
    <w:rsid w:val="00E3284F"/>
    <w:rsid w:val="00E4005C"/>
    <w:rsid w:val="00E40F45"/>
    <w:rsid w:val="00E41600"/>
    <w:rsid w:val="00E52CB1"/>
    <w:rsid w:val="00E6039F"/>
    <w:rsid w:val="00E656B2"/>
    <w:rsid w:val="00E65C2B"/>
    <w:rsid w:val="00E72AB5"/>
    <w:rsid w:val="00E744C4"/>
    <w:rsid w:val="00E76D05"/>
    <w:rsid w:val="00EA39CB"/>
    <w:rsid w:val="00EA5D35"/>
    <w:rsid w:val="00EA7BD3"/>
    <w:rsid w:val="00EC60E5"/>
    <w:rsid w:val="00ED619E"/>
    <w:rsid w:val="00EE60B1"/>
    <w:rsid w:val="00EF090A"/>
    <w:rsid w:val="00F0050A"/>
    <w:rsid w:val="00F17E5A"/>
    <w:rsid w:val="00F20814"/>
    <w:rsid w:val="00F232F1"/>
    <w:rsid w:val="00F23C32"/>
    <w:rsid w:val="00F24449"/>
    <w:rsid w:val="00F31CAB"/>
    <w:rsid w:val="00F326C4"/>
    <w:rsid w:val="00F41B48"/>
    <w:rsid w:val="00F52E20"/>
    <w:rsid w:val="00F57561"/>
    <w:rsid w:val="00F603E3"/>
    <w:rsid w:val="00F768A9"/>
    <w:rsid w:val="00F777D5"/>
    <w:rsid w:val="00F802D0"/>
    <w:rsid w:val="00F82F5C"/>
    <w:rsid w:val="00F83DBF"/>
    <w:rsid w:val="00F90C01"/>
    <w:rsid w:val="00F924BB"/>
    <w:rsid w:val="00FB3C71"/>
    <w:rsid w:val="00FB3D61"/>
    <w:rsid w:val="00FC0D49"/>
    <w:rsid w:val="00FC1DAD"/>
    <w:rsid w:val="00FD17E2"/>
    <w:rsid w:val="00FD2008"/>
    <w:rsid w:val="00FF0903"/>
    <w:rsid w:val="00FF4C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fillcolor="silver">
      <v:fill color="silver"/>
      <v:shadow on="t"/>
    </o:shapedefaults>
    <o:shapelayout v:ext="edit">
      <o:idmap v:ext="edit" data="1"/>
    </o:shapelayout>
  </w:shapeDefaults>
  <w:decimalSymbol w:val="."/>
  <w:listSeparator w:val=","/>
  <w14:docId w14:val="1D687E62"/>
  <w15:chartTrackingRefBased/>
  <w15:docId w15:val="{8717B13C-D197-40FE-B09B-ADC31E0D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pBdr>
        <w:top w:val="single" w:sz="18" w:space="3" w:color="auto"/>
        <w:left w:val="single" w:sz="18" w:space="3" w:color="auto"/>
        <w:bottom w:val="single" w:sz="18" w:space="3" w:color="auto"/>
        <w:right w:val="single" w:sz="18" w:space="3" w:color="auto"/>
      </w:pBdr>
      <w:jc w:val="center"/>
      <w:outlineLvl w:val="0"/>
    </w:pPr>
    <w:rPr>
      <w:rFonts w:ascii="Gothic821 Cn BT" w:hAnsi="Gothic821 Cn BT"/>
      <w:bCs/>
      <w:i/>
      <w:iCs/>
      <w:shadow/>
      <w:sz w:val="96"/>
      <w:szCs w:val="20"/>
    </w:rPr>
  </w:style>
  <w:style w:type="paragraph" w:styleId="Heading2">
    <w:name w:val="heading 2"/>
    <w:basedOn w:val="Normal"/>
    <w:next w:val="Normal"/>
    <w:qFormat/>
    <w:pPr>
      <w:keepNext/>
      <w:outlineLvl w:val="1"/>
    </w:pPr>
    <w:rPr>
      <w:rFonts w:ascii="Gothic821 Cn BT" w:hAnsi="Gothic821 Cn BT"/>
      <w:caps/>
      <w:shadow/>
      <w:sz w:val="48"/>
    </w:rPr>
  </w:style>
  <w:style w:type="paragraph" w:styleId="Heading3">
    <w:name w:val="heading 3"/>
    <w:basedOn w:val="Normal"/>
    <w:next w:val="Normal"/>
    <w:qFormat/>
    <w:pPr>
      <w:keepNext/>
      <w:outlineLvl w:val="2"/>
    </w:pPr>
    <w:rPr>
      <w:rFonts w:ascii="Gothic821 Cn BT" w:hAnsi="Gothic821 Cn BT"/>
      <w:caps/>
      <w:shadow/>
      <w:sz w:val="40"/>
    </w:rPr>
  </w:style>
  <w:style w:type="paragraph" w:styleId="Heading4">
    <w:name w:val="heading 4"/>
    <w:basedOn w:val="Normal"/>
    <w:next w:val="Normal"/>
    <w:qFormat/>
    <w:pPr>
      <w:keepNext/>
      <w:outlineLvl w:val="3"/>
    </w:pPr>
    <w:rPr>
      <w:rFonts w:ascii="Gothic821 Cn BT" w:hAnsi="Gothic821 Cn BT"/>
      <w:caps/>
      <w:shadow/>
      <w:sz w:val="36"/>
      <w:szCs w:val="20"/>
    </w:rPr>
  </w:style>
  <w:style w:type="paragraph" w:styleId="Heading5">
    <w:name w:val="heading 5"/>
    <w:basedOn w:val="Normal"/>
    <w:next w:val="Normal"/>
    <w:qFormat/>
    <w:pPr>
      <w:keepNext/>
      <w:ind w:left="72"/>
      <w:outlineLvl w:val="4"/>
    </w:pPr>
    <w:rPr>
      <w:rFonts w:ascii="Impact" w:hAnsi="Impact"/>
      <w:sz w:val="36"/>
      <w:szCs w:val="20"/>
    </w:rPr>
  </w:style>
  <w:style w:type="paragraph" w:styleId="Heading6">
    <w:name w:val="heading 6"/>
    <w:basedOn w:val="Normal"/>
    <w:next w:val="Normal"/>
    <w:qFormat/>
    <w:pPr>
      <w:keepNext/>
      <w:pBdr>
        <w:top w:val="single" w:sz="18" w:space="3" w:color="auto"/>
        <w:left w:val="single" w:sz="18" w:space="3" w:color="auto"/>
        <w:bottom w:val="single" w:sz="18" w:space="3" w:color="auto"/>
        <w:right w:val="single" w:sz="18" w:space="3" w:color="auto"/>
      </w:pBdr>
      <w:tabs>
        <w:tab w:val="left" w:pos="1980"/>
      </w:tabs>
      <w:ind w:right="2880"/>
      <w:jc w:val="both"/>
      <w:outlineLvl w:val="5"/>
    </w:pPr>
    <w:rPr>
      <w:rFonts w:ascii="Impact" w:hAnsi="Impact"/>
      <w:b/>
      <w:sz w:val="72"/>
      <w:szCs w:val="20"/>
    </w:rPr>
  </w:style>
  <w:style w:type="paragraph" w:styleId="Heading7">
    <w:name w:val="heading 7"/>
    <w:basedOn w:val="Normal"/>
    <w:next w:val="Normal"/>
    <w:qFormat/>
    <w:pPr>
      <w:keepNext/>
      <w:autoSpaceDE w:val="0"/>
      <w:autoSpaceDN w:val="0"/>
      <w:adjustRightInd w:val="0"/>
      <w:jc w:val="center"/>
      <w:outlineLvl w:val="6"/>
    </w:pPr>
    <w:rPr>
      <w:b/>
      <w:bCs/>
      <w:sz w:val="20"/>
      <w:szCs w:val="20"/>
    </w:rPr>
  </w:style>
  <w:style w:type="paragraph" w:styleId="Heading8">
    <w:name w:val="heading 8"/>
    <w:basedOn w:val="Normal"/>
    <w:next w:val="Normal"/>
    <w:qFormat/>
    <w:pPr>
      <w:keepNext/>
      <w:autoSpaceDE w:val="0"/>
      <w:autoSpaceDN w:val="0"/>
      <w:adjustRightInd w:val="0"/>
      <w:jc w:val="both"/>
      <w:outlineLvl w:val="7"/>
    </w:pPr>
    <w:rPr>
      <w:rFonts w:ascii="Impact" w:hAnsi="Impact"/>
      <w:sz w:val="36"/>
      <w:szCs w:val="32"/>
    </w:rPr>
  </w:style>
  <w:style w:type="paragraph" w:styleId="Heading9">
    <w:name w:val="heading 9"/>
    <w:basedOn w:val="Normal"/>
    <w:next w:val="Normal"/>
    <w:qFormat/>
    <w:pPr>
      <w:keepNext/>
      <w:ind w:left="72"/>
      <w:jc w:val="center"/>
      <w:outlineLvl w:val="8"/>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pPr>
      <w:autoSpaceDE w:val="0"/>
      <w:autoSpaceDN w:val="0"/>
      <w:adjustRightInd w:val="0"/>
    </w:pPr>
    <w:rPr>
      <w:sz w:val="20"/>
    </w:rPr>
  </w:style>
  <w:style w:type="paragraph" w:styleId="BodyText3">
    <w:name w:val="Body Text 3"/>
    <w:basedOn w:val="Normal"/>
    <w:pPr>
      <w:autoSpaceDE w:val="0"/>
      <w:autoSpaceDN w:val="0"/>
      <w:adjustRightInd w:val="0"/>
      <w:jc w:val="both"/>
    </w:pPr>
    <w:rPr>
      <w:sz w:val="20"/>
      <w:szCs w:val="20"/>
    </w:rPr>
  </w:style>
  <w:style w:type="paragraph" w:styleId="BlockText">
    <w:name w:val="Block Text"/>
    <w:basedOn w:val="Normal"/>
    <w:pPr>
      <w:ind w:left="720" w:right="630"/>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autoSpaceDE w:val="0"/>
      <w:autoSpaceDN w:val="0"/>
      <w:adjustRightInd w:val="0"/>
      <w:ind w:left="1440" w:hanging="720"/>
    </w:pPr>
    <w:rPr>
      <w:sz w:val="20"/>
    </w:rPr>
  </w:style>
  <w:style w:type="paragraph" w:styleId="BodyTextIndent3">
    <w:name w:val="Body Text Indent 3"/>
    <w:basedOn w:val="Normal"/>
    <w:pPr>
      <w:ind w:left="1440" w:hanging="720"/>
    </w:pPr>
    <w:rPr>
      <w:sz w:val="20"/>
      <w:szCs w:val="20"/>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PlainText">
    <w:name w:val="Plain Text"/>
    <w:basedOn w:val="Normal"/>
    <w:rPr>
      <w:rFonts w:ascii="Courier New" w:hAnsi="Courier New" w:cs="Fallouty"/>
      <w:sz w:val="20"/>
      <w:szCs w:val="20"/>
    </w:rPr>
  </w:style>
  <w:style w:type="paragraph" w:styleId="DocumentMap">
    <w:name w:val="Document Map"/>
    <w:basedOn w:val="Normal"/>
    <w:semiHidden/>
    <w:pPr>
      <w:shd w:val="clear" w:color="auto" w:fill="000080"/>
    </w:pPr>
    <w:rPr>
      <w:rFonts w:ascii="Tahoma" w:hAnsi="Tahoma" w:cs="Courier New"/>
    </w:rPr>
  </w:style>
  <w:style w:type="paragraph" w:styleId="Title">
    <w:name w:val="Title"/>
    <w:basedOn w:val="Normal"/>
    <w:qFormat/>
    <w:pPr>
      <w:jc w:val="center"/>
    </w:pPr>
    <w:rPr>
      <w:i/>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85955">
      <w:bodyDiv w:val="1"/>
      <w:marLeft w:val="0"/>
      <w:marRight w:val="0"/>
      <w:marTop w:val="0"/>
      <w:marBottom w:val="0"/>
      <w:divBdr>
        <w:top w:val="none" w:sz="0" w:space="0" w:color="auto"/>
        <w:left w:val="none" w:sz="0" w:space="0" w:color="auto"/>
        <w:bottom w:val="none" w:sz="0" w:space="0" w:color="auto"/>
        <w:right w:val="none" w:sz="0" w:space="0" w:color="auto"/>
      </w:divBdr>
      <w:divsChild>
        <w:div w:id="137385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972401">
      <w:bodyDiv w:val="1"/>
      <w:marLeft w:val="0"/>
      <w:marRight w:val="0"/>
      <w:marTop w:val="0"/>
      <w:marBottom w:val="0"/>
      <w:divBdr>
        <w:top w:val="none" w:sz="0" w:space="0" w:color="auto"/>
        <w:left w:val="none" w:sz="0" w:space="0" w:color="auto"/>
        <w:bottom w:val="none" w:sz="0" w:space="0" w:color="auto"/>
        <w:right w:val="none" w:sz="0" w:space="0" w:color="auto"/>
      </w:divBdr>
      <w:divsChild>
        <w:div w:id="1349913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3994</Words>
  <Characters>22771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FALLOUT - 2D</vt:lpstr>
    </vt:vector>
  </TitlesOfParts>
  <Company>Black Isle Studios</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FALLOUT - 2D</dc:title>
  <dc:subject/>
  <dc:creator>Chris Avellone</dc:creator>
  <cp:keywords/>
  <dc:description/>
  <cp:lastModifiedBy>Sales Simconnect</cp:lastModifiedBy>
  <cp:revision>2</cp:revision>
  <cp:lastPrinted>2002-12-24T14:19:00Z</cp:lastPrinted>
  <dcterms:created xsi:type="dcterms:W3CDTF">2020-08-31T01:59:00Z</dcterms:created>
  <dcterms:modified xsi:type="dcterms:W3CDTF">2020-08-31T01:59:00Z</dcterms:modified>
</cp:coreProperties>
</file>